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89" w:rsidRPr="007F0016" w:rsidRDefault="00721489" w:rsidP="00721489">
      <w:pPr>
        <w:pStyle w:val="c8"/>
        <w:shd w:val="clear" w:color="auto" w:fill="FFFFFF"/>
        <w:spacing w:before="0" w:beforeAutospacing="0" w:after="0" w:afterAutospacing="0"/>
        <w:ind w:left="720"/>
        <w:jc w:val="center"/>
        <w:rPr>
          <w:rStyle w:val="c0"/>
          <w:b/>
          <w:bCs/>
          <w:color w:val="7030A0"/>
          <w:sz w:val="56"/>
          <w:szCs w:val="56"/>
        </w:rPr>
      </w:pPr>
      <w:r w:rsidRPr="007F0016">
        <w:rPr>
          <w:rStyle w:val="c0"/>
          <w:b/>
          <w:bCs/>
          <w:color w:val="7030A0"/>
          <w:sz w:val="56"/>
          <w:szCs w:val="56"/>
        </w:rPr>
        <w:t xml:space="preserve">Картотека дидактических игр по развитию устной речи для детей </w:t>
      </w:r>
      <w:r>
        <w:rPr>
          <w:rStyle w:val="c0"/>
          <w:b/>
          <w:bCs/>
          <w:color w:val="7030A0"/>
          <w:sz w:val="56"/>
          <w:szCs w:val="56"/>
        </w:rPr>
        <w:t xml:space="preserve">           </w:t>
      </w:r>
      <w:r w:rsidRPr="007F0016">
        <w:rPr>
          <w:rStyle w:val="c0"/>
          <w:b/>
          <w:bCs/>
          <w:color w:val="7030A0"/>
          <w:sz w:val="56"/>
          <w:szCs w:val="56"/>
        </w:rPr>
        <w:t>6 – 7 лет</w:t>
      </w:r>
    </w:p>
    <w:p w:rsidR="00721489" w:rsidRDefault="00721489" w:rsidP="00721489">
      <w:pPr>
        <w:pStyle w:val="c8"/>
        <w:numPr>
          <w:ilvl w:val="0"/>
          <w:numId w:val="1"/>
        </w:numPr>
        <w:shd w:val="clear" w:color="auto" w:fill="FFFFFF"/>
        <w:spacing w:before="0" w:beforeAutospacing="0" w:after="0" w:afterAutospacing="0"/>
        <w:jc w:val="center"/>
        <w:rPr>
          <w:rStyle w:val="c0"/>
          <w:b/>
          <w:bCs/>
          <w:color w:val="000000"/>
          <w:sz w:val="28"/>
          <w:szCs w:val="28"/>
        </w:rPr>
      </w:pPr>
      <w:r>
        <w:rPr>
          <w:rStyle w:val="c0"/>
          <w:b/>
          <w:bCs/>
          <w:color w:val="000000"/>
          <w:sz w:val="28"/>
          <w:szCs w:val="28"/>
        </w:rPr>
        <w:t>«НАЙДИ СЕБЕ ПАРУ».</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7"/>
          <w:b/>
          <w:bCs/>
          <w:color w:val="000000"/>
          <w:sz w:val="28"/>
          <w:szCs w:val="28"/>
        </w:rPr>
        <w:t>Цель.  </w:t>
      </w:r>
      <w:r>
        <w:rPr>
          <w:rStyle w:val="c1"/>
          <w:color w:val="000000"/>
          <w:sz w:val="28"/>
          <w:szCs w:val="28"/>
        </w:rPr>
        <w:t>Учить детей вслушиваться в звучание слов; упражнять в самостоятельном назывании слов и чётком произношении звуков в них.</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7"/>
          <w:b/>
          <w:bCs/>
          <w:color w:val="000000"/>
          <w:sz w:val="28"/>
          <w:szCs w:val="28"/>
        </w:rPr>
        <w:t>Ход игры.</w:t>
      </w:r>
      <w:r>
        <w:rPr>
          <w:rStyle w:val="c23"/>
          <w:color w:val="000000"/>
          <w:sz w:val="28"/>
          <w:szCs w:val="28"/>
        </w:rPr>
        <w:t> Воспитатель предлагает детям найти себе пару. Для этого один из детей говорит слово, а другой отзывается похожим словом, например: </w:t>
      </w:r>
      <w:r>
        <w:rPr>
          <w:rStyle w:val="c15"/>
          <w:i/>
          <w:iCs/>
          <w:color w:val="000000"/>
          <w:sz w:val="28"/>
          <w:szCs w:val="28"/>
        </w:rPr>
        <w:t>корова – корона</w:t>
      </w:r>
      <w:r>
        <w:rPr>
          <w:rStyle w:val="c23"/>
          <w:color w:val="000000"/>
          <w:sz w:val="28"/>
          <w:szCs w:val="28"/>
        </w:rPr>
        <w:t>. Дети, составившие пару, отходят в сторону и придумывают слова, близкие по звучанию (</w:t>
      </w:r>
      <w:r>
        <w:rPr>
          <w:rStyle w:val="c15"/>
          <w:i/>
          <w:iCs/>
          <w:color w:val="000000"/>
          <w:sz w:val="28"/>
          <w:szCs w:val="28"/>
        </w:rPr>
        <w:t>машина – шина, врач -грач</w:t>
      </w:r>
      <w:r>
        <w:rPr>
          <w:rStyle w:val="c23"/>
          <w:color w:val="000000"/>
          <w:sz w:val="28"/>
          <w:szCs w:val="28"/>
        </w:rPr>
        <w:t>, </w:t>
      </w:r>
      <w:r>
        <w:rPr>
          <w:rStyle w:val="c15"/>
          <w:i/>
          <w:iCs/>
          <w:color w:val="000000"/>
          <w:sz w:val="28"/>
          <w:szCs w:val="28"/>
        </w:rPr>
        <w:t>носок – песок</w:t>
      </w:r>
      <w:r>
        <w:rPr>
          <w:rStyle w:val="c1"/>
          <w:color w:val="000000"/>
          <w:sz w:val="28"/>
          <w:szCs w:val="28"/>
        </w:rPr>
        <w:t>), но отвечать должен тот ребёнок, который подбирал рифму.</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  «ЧТО ЭТО ЗНАЧИТ?»</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Учить детей группировать слова по смыслу, понимать прямое и переносное значение слов.</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Педагог спрашивает детей: «Можно ли так сказать? Как вы понимаете это выражение?» Дети объясняют словосочетания.</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Свежий ветер – </w:t>
      </w:r>
      <w:r>
        <w:rPr>
          <w:rStyle w:val="c3"/>
          <w:i/>
          <w:iCs/>
          <w:color w:val="000000"/>
          <w:sz w:val="28"/>
          <w:szCs w:val="28"/>
        </w:rPr>
        <w:t>прохладный</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Свежая рыба – </w:t>
      </w:r>
      <w:r>
        <w:rPr>
          <w:rStyle w:val="c3"/>
          <w:i/>
          <w:iCs/>
          <w:color w:val="000000"/>
          <w:sz w:val="28"/>
          <w:szCs w:val="28"/>
        </w:rPr>
        <w:t>недавно выловленная</w:t>
      </w:r>
      <w:r>
        <w:rPr>
          <w:rStyle w:val="c1"/>
          <w:color w:val="000000"/>
          <w:sz w:val="28"/>
          <w:szCs w:val="28"/>
        </w:rPr>
        <w:t>, </w:t>
      </w:r>
      <w:proofErr w:type="spellStart"/>
      <w:r>
        <w:rPr>
          <w:rStyle w:val="c3"/>
          <w:i/>
          <w:iCs/>
          <w:color w:val="000000"/>
          <w:sz w:val="28"/>
          <w:szCs w:val="28"/>
        </w:rPr>
        <w:t>неиспортившаяс</w:t>
      </w:r>
      <w:r>
        <w:rPr>
          <w:rStyle w:val="c1"/>
          <w:color w:val="000000"/>
          <w:sz w:val="28"/>
          <w:szCs w:val="28"/>
        </w:rPr>
        <w:t>я</w:t>
      </w:r>
      <w:proofErr w:type="spellEnd"/>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Свежая рубашка – </w:t>
      </w:r>
      <w:r>
        <w:rPr>
          <w:rStyle w:val="c3"/>
          <w:i/>
          <w:iCs/>
          <w:color w:val="000000"/>
          <w:sz w:val="28"/>
          <w:szCs w:val="28"/>
        </w:rPr>
        <w:t>чистая, выстиранная, выглаженная</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Свежая газета – </w:t>
      </w:r>
      <w:r>
        <w:rPr>
          <w:rStyle w:val="c3"/>
          <w:i/>
          <w:iCs/>
          <w:color w:val="000000"/>
          <w:sz w:val="28"/>
          <w:szCs w:val="28"/>
        </w:rPr>
        <w:t>новая, только что купленная</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Свежая краска – </w:t>
      </w:r>
      <w:r>
        <w:rPr>
          <w:rStyle w:val="c3"/>
          <w:i/>
          <w:iCs/>
          <w:color w:val="000000"/>
          <w:sz w:val="28"/>
          <w:szCs w:val="28"/>
        </w:rPr>
        <w:t>невысохшая</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Свежая голова –</w:t>
      </w:r>
      <w:r>
        <w:rPr>
          <w:rStyle w:val="c3"/>
          <w:i/>
          <w:iCs/>
          <w:color w:val="000000"/>
          <w:sz w:val="28"/>
          <w:szCs w:val="28"/>
        </w:rPr>
        <w:t> отдохнувшая</w:t>
      </w:r>
      <w:r>
        <w:rPr>
          <w:rStyle w:val="c1"/>
          <w:color w:val="000000"/>
          <w:sz w:val="28"/>
          <w:szCs w:val="28"/>
        </w:rPr>
        <w:t>.</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3. «КТО БОЛЬШЕ СЛОВ ПРИДУМАЕТ».</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 игры</w:t>
      </w:r>
      <w:r>
        <w:rPr>
          <w:rStyle w:val="c1"/>
          <w:color w:val="000000"/>
          <w:sz w:val="28"/>
          <w:szCs w:val="28"/>
        </w:rPr>
        <w:t>. Активизировать словарь, расширять кругозор.</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4. «ИЩИ».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Упражнять детей в употреблении прилагательных, согласованных с существительными.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Дети должны в течение 10 – 15 секунд увидеть вокруг себя как можно больше предметов одного цвета (</w:t>
      </w:r>
      <w:r>
        <w:rPr>
          <w:rStyle w:val="c3"/>
          <w:i/>
          <w:iCs/>
          <w:color w:val="000000"/>
          <w:sz w:val="28"/>
          <w:szCs w:val="28"/>
        </w:rPr>
        <w:t>или одинаковой формы, или из одного материала)</w:t>
      </w:r>
      <w:r>
        <w:rPr>
          <w:rStyle w:val="c1"/>
          <w:color w:val="000000"/>
          <w:sz w:val="28"/>
          <w:szCs w:val="28"/>
        </w:rPr>
        <w:t>.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5. «ПРИДУМАЙ САМ».</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Обучать детей правильному составлению предложений с заданным количеством слов.</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lastRenderedPageBreak/>
        <w:t>Ход игры.</w:t>
      </w:r>
      <w:r>
        <w:rPr>
          <w:rStyle w:val="c1"/>
          <w:color w:val="000000"/>
          <w:sz w:val="28"/>
          <w:szCs w:val="28"/>
        </w:rPr>
        <w:t> Даны опорные слова: осень, листопад, снег, снежинки. Нужно составить предложение из 3, 4, 5 слов. Ребёнок, первым составивший предложение, получает фишку.</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6. «ТАК БЫВАЕТ ИЛИ НЕТ?»</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Развивать логическое мышление, умение замечать непоследовательность в суждениях.</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3"/>
          <w:i/>
          <w:iCs/>
          <w:color w:val="000000"/>
          <w:sz w:val="28"/>
          <w:szCs w:val="28"/>
        </w:rPr>
        <w:t>Вечером, когда я спешила в детский сад, я встретила маму, которая вела ребёнка в школу.</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3"/>
          <w:i/>
          <w:iCs/>
          <w:color w:val="000000"/>
          <w:sz w:val="28"/>
          <w:szCs w:val="28"/>
        </w:rPr>
        <w:t>Ночью ярко светило солнце и горели звёзды.</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3"/>
          <w:i/>
          <w:iCs/>
          <w:color w:val="000000"/>
          <w:sz w:val="28"/>
          <w:szCs w:val="28"/>
        </w:rPr>
        <w:t>На берёзе поспели яблоки</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Дети находят противоречия в предложениях.</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7. «ИГРА В ЗАГАДКИ».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Расширять словарный запас детей.</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8. «ИСПРАВЬ ОШИБКУ».</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Учить детей понимать смысл предложения.</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читает предложения. В них допущены ошибки, которые ребята должны исправить.</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3"/>
          <w:i/>
          <w:iCs/>
          <w:color w:val="000000"/>
          <w:sz w:val="28"/>
          <w:szCs w:val="28"/>
        </w:rPr>
        <w:t>Коза принесла корм девочке.</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3"/>
          <w:i/>
          <w:iCs/>
          <w:color w:val="000000"/>
          <w:sz w:val="28"/>
          <w:szCs w:val="28"/>
        </w:rPr>
        <w:t>Мяч играет с Сашей.</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3"/>
          <w:i/>
          <w:iCs/>
          <w:color w:val="000000"/>
          <w:sz w:val="28"/>
          <w:szCs w:val="28"/>
        </w:rPr>
        <w:t>Дорога едет по машине.</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3"/>
          <w:i/>
          <w:iCs/>
          <w:color w:val="000000"/>
          <w:sz w:val="28"/>
          <w:szCs w:val="28"/>
        </w:rPr>
        <w:t>Гена разбил стеклом мяч</w:t>
      </w:r>
      <w:r>
        <w:rPr>
          <w:rStyle w:val="c1"/>
          <w:color w:val="000000"/>
          <w:sz w:val="28"/>
          <w:szCs w:val="28"/>
        </w:rPr>
        <w:t>. И т.д.</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9. «ВСПОМНИ РАЗНЫЕ СЛОВА».</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Учить вслушиваться в звучание слов; упражнять в самостоятельном назывании слов и чётком произношении звуков в них.</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10. «СТОП! ПАЛОЧКА, ОСТАНОВИСЬ!».</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Упражнять в самостоятельном назывании слов и чётком произношении звуков в них.</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«Бурый!» - и передаёт палочку следующему. Кто не сможет ничего сказать о животном, выходит из игры.</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lastRenderedPageBreak/>
        <w:t>11. »КАКАЯ, КАКОЙ, КАКОЕ?»</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Учить подбирать определения, соответствующие данному примеру, явлению.</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называет какое-нибудь слово, а играющие по очереди подбирают как можно больше признаков, соответствующих данному предмету.</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3"/>
          <w:i/>
          <w:iCs/>
          <w:color w:val="000000"/>
          <w:sz w:val="28"/>
          <w:szCs w:val="28"/>
        </w:rPr>
        <w:t>Белка</w:t>
      </w:r>
      <w:r>
        <w:rPr>
          <w:rStyle w:val="c1"/>
          <w:color w:val="000000"/>
          <w:sz w:val="28"/>
          <w:szCs w:val="28"/>
        </w:rPr>
        <w:t> – рыжая, шустрая, большая, маленькая, красивая.</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3"/>
          <w:i/>
          <w:iCs/>
          <w:color w:val="000000"/>
          <w:sz w:val="28"/>
          <w:szCs w:val="28"/>
        </w:rPr>
        <w:t>Пальто </w:t>
      </w:r>
      <w:r>
        <w:rPr>
          <w:rStyle w:val="c1"/>
          <w:color w:val="000000"/>
          <w:sz w:val="28"/>
          <w:szCs w:val="28"/>
        </w:rPr>
        <w:t>– тёплое, зимнее, новое, старое. И т.д.</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12. «КТО БОЛЬШЕ ВСПОМНИТ».</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Расширять словарный запас детей.</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просит посмотреть на картинки и рассказать, что делают предметы: метель (</w:t>
      </w:r>
      <w:r>
        <w:rPr>
          <w:rStyle w:val="c3"/>
          <w:i/>
          <w:iCs/>
          <w:color w:val="000000"/>
          <w:sz w:val="28"/>
          <w:szCs w:val="28"/>
        </w:rPr>
        <w:t>метёт, вьюжит, пуржит</w:t>
      </w:r>
      <w:r>
        <w:rPr>
          <w:rStyle w:val="c1"/>
          <w:color w:val="000000"/>
          <w:sz w:val="28"/>
          <w:szCs w:val="28"/>
        </w:rPr>
        <w:t>); дождь (</w:t>
      </w:r>
      <w:r>
        <w:rPr>
          <w:rStyle w:val="c3"/>
          <w:i/>
          <w:iCs/>
          <w:color w:val="000000"/>
          <w:sz w:val="28"/>
          <w:szCs w:val="28"/>
        </w:rPr>
        <w:t>льёт, моросит, накрапывает, капает, начинается</w:t>
      </w:r>
      <w:r>
        <w:rPr>
          <w:rStyle w:val="c1"/>
          <w:color w:val="000000"/>
          <w:sz w:val="28"/>
          <w:szCs w:val="28"/>
        </w:rPr>
        <w:t>); ворона (</w:t>
      </w:r>
      <w:r>
        <w:rPr>
          <w:rStyle w:val="c3"/>
          <w:i/>
          <w:iCs/>
          <w:color w:val="000000"/>
          <w:sz w:val="28"/>
          <w:szCs w:val="28"/>
        </w:rPr>
        <w:t>летает, каркает, сидит, ест).</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13. «ПРИДУМАЙ ДРУГОЕ СЛОВО».</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Расширять словарный запас детей.</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Педагог предлагает детям составить словосочетания по примеру: </w:t>
      </w:r>
      <w:r>
        <w:rPr>
          <w:rStyle w:val="c3"/>
          <w:i/>
          <w:iCs/>
          <w:color w:val="000000"/>
          <w:sz w:val="28"/>
          <w:szCs w:val="28"/>
        </w:rPr>
        <w:t>бутылка из-под молока – молочная бутылка</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Кисель из клюквы - …(</w:t>
      </w:r>
      <w:r>
        <w:rPr>
          <w:rStyle w:val="c3"/>
          <w:i/>
          <w:iCs/>
          <w:color w:val="000000"/>
          <w:sz w:val="28"/>
          <w:szCs w:val="28"/>
        </w:rPr>
        <w:t>клюквенный кисель</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Суп из овощей - …(</w:t>
      </w:r>
      <w:r>
        <w:rPr>
          <w:rStyle w:val="c3"/>
          <w:i/>
          <w:iCs/>
          <w:color w:val="000000"/>
          <w:sz w:val="28"/>
          <w:szCs w:val="28"/>
        </w:rPr>
        <w:t>овощной суп).</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Пюре из картофеля -  …(</w:t>
      </w:r>
      <w:r>
        <w:rPr>
          <w:rStyle w:val="c3"/>
          <w:i/>
          <w:iCs/>
          <w:color w:val="000000"/>
          <w:sz w:val="28"/>
          <w:szCs w:val="28"/>
        </w:rPr>
        <w:t>картофельное пюре</w:t>
      </w:r>
      <w:r>
        <w:rPr>
          <w:rStyle w:val="c1"/>
          <w:color w:val="000000"/>
          <w:sz w:val="28"/>
          <w:szCs w:val="28"/>
        </w:rPr>
        <w:t>). И т.д.</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14.. «О ЧЁМ Я СКАЗАЛА?»</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Учить детей различать в слове несколько значений, сравнивать их, находить общее и различное.</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говорит, что есть слова, которые мы употребляем часто, и много разных предметов называем одним и тем же словом: головка (</w:t>
      </w:r>
      <w:r>
        <w:rPr>
          <w:rStyle w:val="c3"/>
          <w:i/>
          <w:iCs/>
          <w:color w:val="000000"/>
          <w:sz w:val="28"/>
          <w:szCs w:val="28"/>
        </w:rPr>
        <w:t>куклы, лука, чеснока, голова человека</w:t>
      </w:r>
      <w:r>
        <w:rPr>
          <w:rStyle w:val="c1"/>
          <w:color w:val="000000"/>
          <w:sz w:val="28"/>
          <w:szCs w:val="28"/>
        </w:rPr>
        <w:t>); иголка </w:t>
      </w:r>
      <w:r>
        <w:rPr>
          <w:rStyle w:val="c3"/>
          <w:i/>
          <w:iCs/>
          <w:color w:val="000000"/>
          <w:sz w:val="28"/>
          <w:szCs w:val="28"/>
        </w:rPr>
        <w:t>(у шприца, у ели, у сосны, швейная, у ёжика</w:t>
      </w:r>
      <w:r>
        <w:rPr>
          <w:rStyle w:val="c1"/>
          <w:color w:val="000000"/>
          <w:sz w:val="28"/>
          <w:szCs w:val="28"/>
        </w:rPr>
        <w:t>); нос </w:t>
      </w:r>
      <w:r>
        <w:rPr>
          <w:rStyle w:val="c3"/>
          <w:i/>
          <w:iCs/>
          <w:color w:val="000000"/>
          <w:sz w:val="28"/>
          <w:szCs w:val="28"/>
        </w:rPr>
        <w:t>(у человека, у чайника, у самолёта</w:t>
      </w:r>
      <w:r>
        <w:rPr>
          <w:rStyle w:val="c1"/>
          <w:color w:val="000000"/>
          <w:sz w:val="28"/>
          <w:szCs w:val="28"/>
        </w:rPr>
        <w:t>); ножка; ручка; крыло и т.д.</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15. «НАОБОРОТ».</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Развивать у детей сообразительность, быстроту мышления.</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w:t>
      </w:r>
      <w:r>
        <w:rPr>
          <w:rStyle w:val="c3"/>
          <w:i/>
          <w:iCs/>
          <w:color w:val="000000"/>
          <w:sz w:val="28"/>
          <w:szCs w:val="28"/>
        </w:rPr>
        <w:t>или ребёнок</w:t>
      </w:r>
      <w:r>
        <w:rPr>
          <w:rStyle w:val="c1"/>
          <w:color w:val="000000"/>
          <w:sz w:val="28"/>
          <w:szCs w:val="28"/>
        </w:rPr>
        <w:t>) называет слово, дети подбирают к нему слово с противоположным значением ( </w:t>
      </w:r>
      <w:r>
        <w:rPr>
          <w:rStyle w:val="c3"/>
          <w:i/>
          <w:iCs/>
          <w:color w:val="000000"/>
          <w:sz w:val="28"/>
          <w:szCs w:val="28"/>
        </w:rPr>
        <w:t>далёкий – близкий, высокий – низкий).</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16. «ДОБАВЬ СЛОГ»</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Развивать у детей фонематический слух, быстроту мышления.</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w:t>
      </w:r>
      <w:r>
        <w:rPr>
          <w:rStyle w:val="c3"/>
          <w:i/>
          <w:iCs/>
          <w:color w:val="000000"/>
          <w:sz w:val="28"/>
          <w:szCs w:val="28"/>
        </w:rPr>
        <w:t>(или ребёнок</w:t>
      </w:r>
      <w:r>
        <w:rPr>
          <w:rStyle w:val="c1"/>
          <w:color w:val="000000"/>
          <w:sz w:val="28"/>
          <w:szCs w:val="28"/>
        </w:rPr>
        <w:t xml:space="preserve">) называет один слог и бросает мяч. Поймавший мяч должен дополнить слово, например, </w:t>
      </w:r>
      <w:proofErr w:type="spellStart"/>
      <w:r>
        <w:rPr>
          <w:rStyle w:val="c1"/>
          <w:color w:val="000000"/>
          <w:sz w:val="28"/>
          <w:szCs w:val="28"/>
        </w:rPr>
        <w:t>ма</w:t>
      </w:r>
      <w:proofErr w:type="spellEnd"/>
      <w:r>
        <w:rPr>
          <w:rStyle w:val="c1"/>
          <w:color w:val="000000"/>
          <w:sz w:val="28"/>
          <w:szCs w:val="28"/>
        </w:rPr>
        <w:t xml:space="preserve"> – </w:t>
      </w:r>
      <w:proofErr w:type="spellStart"/>
      <w:r>
        <w:rPr>
          <w:rStyle w:val="c1"/>
          <w:color w:val="000000"/>
          <w:sz w:val="28"/>
          <w:szCs w:val="28"/>
        </w:rPr>
        <w:t>ма</w:t>
      </w:r>
      <w:proofErr w:type="spellEnd"/>
      <w:r>
        <w:rPr>
          <w:rStyle w:val="c1"/>
          <w:color w:val="000000"/>
          <w:sz w:val="28"/>
          <w:szCs w:val="28"/>
        </w:rPr>
        <w:t xml:space="preserve">, </w:t>
      </w:r>
      <w:proofErr w:type="spellStart"/>
      <w:r>
        <w:rPr>
          <w:rStyle w:val="c1"/>
          <w:color w:val="000000"/>
          <w:sz w:val="28"/>
          <w:szCs w:val="28"/>
        </w:rPr>
        <w:t>кни</w:t>
      </w:r>
      <w:proofErr w:type="spellEnd"/>
      <w:r>
        <w:rPr>
          <w:rStyle w:val="c1"/>
          <w:color w:val="000000"/>
          <w:sz w:val="28"/>
          <w:szCs w:val="28"/>
        </w:rPr>
        <w:t xml:space="preserve"> – га и т.п. Дополнивший слово ребёнок снова бросает мяч воспитателю (</w:t>
      </w:r>
      <w:r>
        <w:rPr>
          <w:rStyle w:val="c3"/>
          <w:i/>
          <w:iCs/>
          <w:color w:val="000000"/>
          <w:sz w:val="28"/>
          <w:szCs w:val="28"/>
        </w:rPr>
        <w:t>или ребёнку</w:t>
      </w:r>
      <w:r>
        <w:rPr>
          <w:rStyle w:val="c1"/>
          <w:color w:val="000000"/>
          <w:sz w:val="28"/>
          <w:szCs w:val="28"/>
        </w:rPr>
        <w:t>).</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17. «ДОСКАЖИ СЛОВЕЧКО».</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Учить детей подбирать однокоренные слова.</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 </w:t>
      </w:r>
      <w:r>
        <w:rPr>
          <w:rStyle w:val="c1"/>
          <w:color w:val="000000"/>
          <w:sz w:val="28"/>
          <w:szCs w:val="28"/>
        </w:rPr>
        <w:t>Воспитатель читает стихотворение, а дети должны добавить слова, связанные со словом «снег».</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Тихо, тихо, как во сне,</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lastRenderedPageBreak/>
        <w:t>Падает на землю…(</w:t>
      </w:r>
      <w:r>
        <w:rPr>
          <w:rStyle w:val="c3"/>
          <w:i/>
          <w:iCs/>
          <w:color w:val="000000"/>
          <w:sz w:val="28"/>
          <w:szCs w:val="28"/>
        </w:rPr>
        <w:t>снег).</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 неба все скользят пушинки –</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Серебристые…(</w:t>
      </w:r>
      <w:r>
        <w:rPr>
          <w:rStyle w:val="c3"/>
          <w:i/>
          <w:iCs/>
          <w:color w:val="000000"/>
          <w:sz w:val="28"/>
          <w:szCs w:val="28"/>
        </w:rPr>
        <w:t>снежинки).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Вот веселье для ребят –</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Всё сильнее…(</w:t>
      </w:r>
      <w:r>
        <w:rPr>
          <w:rStyle w:val="c3"/>
          <w:i/>
          <w:iCs/>
          <w:color w:val="000000"/>
          <w:sz w:val="28"/>
          <w:szCs w:val="28"/>
        </w:rPr>
        <w:t>снегопад</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Все бегут вперегонки,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Все хотят играть в </w:t>
      </w:r>
      <w:r>
        <w:rPr>
          <w:rStyle w:val="c3"/>
          <w:i/>
          <w:iCs/>
          <w:color w:val="000000"/>
          <w:sz w:val="28"/>
          <w:szCs w:val="28"/>
        </w:rPr>
        <w:t>...(снежки).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Словно в белый пуховик</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Нарядился…(</w:t>
      </w:r>
      <w:r>
        <w:rPr>
          <w:rStyle w:val="c3"/>
          <w:i/>
          <w:iCs/>
          <w:color w:val="000000"/>
          <w:sz w:val="28"/>
          <w:szCs w:val="28"/>
        </w:rPr>
        <w:t>снеговик)</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Рядом снежная фигурка</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Эта девочка…(</w:t>
      </w:r>
      <w:r>
        <w:rPr>
          <w:rStyle w:val="c3"/>
          <w:i/>
          <w:iCs/>
          <w:color w:val="000000"/>
          <w:sz w:val="28"/>
          <w:szCs w:val="28"/>
        </w:rPr>
        <w:t>снегурка</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Словно в сказке, как во сне,</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Землю всю украсил…(</w:t>
      </w:r>
      <w:r>
        <w:rPr>
          <w:rStyle w:val="c3"/>
          <w:i/>
          <w:iCs/>
          <w:color w:val="000000"/>
          <w:sz w:val="28"/>
          <w:szCs w:val="28"/>
        </w:rPr>
        <w:t>снег</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w:t>
      </w:r>
      <w:r>
        <w:rPr>
          <w:rStyle w:val="c3"/>
          <w:i/>
          <w:iCs/>
          <w:color w:val="000000"/>
          <w:sz w:val="28"/>
          <w:szCs w:val="28"/>
        </w:rPr>
        <w:t>И.Лопухина</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Какие слова вы подобрали? На какое слово они все похожи?</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18. «СКАЖИ ПО-ДРУГОМУ».</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 </w:t>
      </w:r>
      <w:r>
        <w:rPr>
          <w:rStyle w:val="c1"/>
          <w:color w:val="000000"/>
          <w:sz w:val="28"/>
          <w:szCs w:val="28"/>
        </w:rPr>
        <w:t>Учить подбирать синонимы.</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 </w:t>
      </w:r>
      <w:r>
        <w:rPr>
          <w:rStyle w:val="c1"/>
          <w:color w:val="000000"/>
          <w:sz w:val="28"/>
          <w:szCs w:val="28"/>
        </w:rPr>
        <w:t>Воспитатель говорит, что в этой игре дети должны будут называть слова, близкие по значению  (</w:t>
      </w:r>
      <w:proofErr w:type="spellStart"/>
      <w:r>
        <w:rPr>
          <w:rStyle w:val="c1"/>
          <w:color w:val="000000"/>
          <w:sz w:val="28"/>
          <w:szCs w:val="28"/>
        </w:rPr>
        <w:t>напрмер</w:t>
      </w:r>
      <w:proofErr w:type="spellEnd"/>
      <w:r>
        <w:rPr>
          <w:rStyle w:val="c1"/>
          <w:color w:val="000000"/>
          <w:sz w:val="28"/>
          <w:szCs w:val="28"/>
        </w:rPr>
        <w:t>,  </w:t>
      </w:r>
      <w:r>
        <w:rPr>
          <w:rStyle w:val="c3"/>
          <w:i/>
          <w:iCs/>
          <w:color w:val="000000"/>
          <w:sz w:val="28"/>
          <w:szCs w:val="28"/>
        </w:rPr>
        <w:t>стужа – мороз</w:t>
      </w:r>
      <w:r>
        <w:rPr>
          <w:rStyle w:val="c1"/>
          <w:color w:val="000000"/>
          <w:sz w:val="28"/>
          <w:szCs w:val="28"/>
        </w:rPr>
        <w:t>).</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19. «СКАЖИ, ЧТО ТЫ СЛЫШИШЬ».</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 </w:t>
      </w:r>
      <w:r>
        <w:rPr>
          <w:rStyle w:val="c1"/>
          <w:color w:val="000000"/>
          <w:sz w:val="28"/>
          <w:szCs w:val="28"/>
        </w:rPr>
        <w:t>Развивать фразовую речь.</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 </w:t>
      </w:r>
      <w:r>
        <w:rPr>
          <w:rStyle w:val="c1"/>
          <w:color w:val="000000"/>
          <w:sz w:val="28"/>
          <w:szCs w:val="28"/>
        </w:rPr>
        <w:t>Педагог предлагает детям закрыть глаза, внимательно послушать и определить, какие звуки они услышали </w:t>
      </w:r>
      <w:r>
        <w:rPr>
          <w:rStyle w:val="c3"/>
          <w:i/>
          <w:iCs/>
          <w:color w:val="000000"/>
          <w:sz w:val="28"/>
          <w:szCs w:val="28"/>
        </w:rPr>
        <w:t>(сигнал машины, шорох падающего листа, разговор прохожих и т.д</w:t>
      </w:r>
      <w:r>
        <w:rPr>
          <w:rStyle w:val="c1"/>
          <w:color w:val="000000"/>
          <w:sz w:val="28"/>
          <w:szCs w:val="28"/>
        </w:rPr>
        <w:t>.) Дети должны отвечать полным предложением.</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20. «ДОПОЛНИ ПРЕДЛОЖЕНИЕ».</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 </w:t>
      </w:r>
      <w:r>
        <w:rPr>
          <w:rStyle w:val="c1"/>
          <w:color w:val="000000"/>
          <w:sz w:val="28"/>
          <w:szCs w:val="28"/>
        </w:rPr>
        <w:t>Развивать речевую активность детей, быстроту мышления.</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 </w:t>
      </w:r>
      <w:r>
        <w:rPr>
          <w:rStyle w:val="c1"/>
          <w:color w:val="000000"/>
          <w:sz w:val="28"/>
          <w:szCs w:val="28"/>
        </w:rPr>
        <w:t>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21. «НАЙДИ ПРОТИВОПОЛОЖНОЕ СЛОВО».</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 </w:t>
      </w:r>
      <w:r>
        <w:rPr>
          <w:rStyle w:val="c1"/>
          <w:color w:val="000000"/>
          <w:sz w:val="28"/>
          <w:szCs w:val="28"/>
        </w:rPr>
        <w:t>Учить детей подбирать противоположные по смыслу слова в заданиях разного типа.</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 </w:t>
      </w:r>
      <w:r>
        <w:rPr>
          <w:rStyle w:val="c1"/>
          <w:color w:val="000000"/>
          <w:sz w:val="28"/>
          <w:szCs w:val="28"/>
        </w:rPr>
        <w:t>Педагог задаёт предложение и предлагает детям ответить на вопросы: «Если суп не горячий, то, значит, он какой?», «Если в комнате не светло, то как?», «Если нож не острый, то он…», «Если сумка не лёгкая, то она…» и т.д.</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22. «СКАЖИ СЛОВО С НУЖНЫМ ЗВУКОМ».</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 </w:t>
      </w:r>
      <w:r>
        <w:rPr>
          <w:rStyle w:val="c1"/>
          <w:color w:val="000000"/>
          <w:sz w:val="28"/>
          <w:szCs w:val="28"/>
        </w:rPr>
        <w:t>Развивать фонематический слух, быстроту мышления.</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говорит: «Придумайте слово со звуком (а) – и бросает мяч любому из играющих. Ребёнок отвечает: «Шапка» - и бросает мяч следующему игроку, и т.д. по кругу. Затем воспитатель называет другой звук, и игра повторяется снова.</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23. «ГДЕ Я БЫЛ?»</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lastRenderedPageBreak/>
        <w:t>Цель. </w:t>
      </w:r>
      <w:r>
        <w:rPr>
          <w:rStyle w:val="c1"/>
          <w:color w:val="000000"/>
          <w:sz w:val="28"/>
          <w:szCs w:val="28"/>
        </w:rPr>
        <w:t>Учить детей образовывать формы винительного падежа множественного числа одушевлённых существительных.</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 </w:t>
      </w:r>
      <w:r>
        <w:rPr>
          <w:rStyle w:val="c1"/>
          <w:color w:val="000000"/>
          <w:sz w:val="28"/>
          <w:szCs w:val="28"/>
        </w:rPr>
        <w:t>Педагог говорит: «Ребята, отгадайте, где я была? Я видела медуз, морских коньков, акул. Где же я была? (</w:t>
      </w:r>
      <w:r>
        <w:rPr>
          <w:rStyle w:val="c3"/>
          <w:i/>
          <w:iCs/>
          <w:color w:val="000000"/>
          <w:sz w:val="28"/>
          <w:szCs w:val="28"/>
        </w:rPr>
        <w:t>На море</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А теперь вы загадайте мне загадки о том, где вы были. Расскажите, кого вы видели. Главное в этой игре – не отгадывание, а составление загадки.</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24. «НАДО СКАЗАТЬ ПО-ДРУГОМУ».</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Учить детей подбирать слова, близкие по смыслу.</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 </w:t>
      </w:r>
      <w:r>
        <w:rPr>
          <w:rStyle w:val="c1"/>
          <w:color w:val="000000"/>
          <w:sz w:val="28"/>
          <w:szCs w:val="28"/>
        </w:rPr>
        <w:t>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w:t>
      </w:r>
      <w:r>
        <w:rPr>
          <w:rStyle w:val="c3"/>
          <w:i/>
          <w:iCs/>
          <w:color w:val="000000"/>
          <w:sz w:val="28"/>
          <w:szCs w:val="28"/>
        </w:rPr>
        <w:t>льёт</w:t>
      </w:r>
      <w:r>
        <w:rPr>
          <w:rStyle w:val="c1"/>
          <w:color w:val="000000"/>
          <w:sz w:val="28"/>
          <w:szCs w:val="28"/>
        </w:rPr>
        <w:t>). Воздух чистый (</w:t>
      </w:r>
      <w:r>
        <w:rPr>
          <w:rStyle w:val="c3"/>
          <w:i/>
          <w:iCs/>
          <w:color w:val="000000"/>
          <w:sz w:val="28"/>
          <w:szCs w:val="28"/>
        </w:rPr>
        <w:t>свежий</w:t>
      </w:r>
      <w:r>
        <w:rPr>
          <w:rStyle w:val="c1"/>
          <w:color w:val="000000"/>
          <w:sz w:val="28"/>
          <w:szCs w:val="28"/>
        </w:rPr>
        <w:t>).</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25. «ЧТО НЕВЕРНО?»</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Развивать слуховое внимание и речь; приучать обнаруживать смысловые несоответствия; подбирать нужные слова с учётом содержания текста.</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Детям дважды читают стихотворение и предлагают найти несоответствие.</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Это верно или нет,    что, как сажа, чёрен снег,</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Сахар – горек, уголь – бел,   ну а трус, как заяц, смел?</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Что летать умеет рак,   а медведь плясать мастак,</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Что растут на вербе груши,   что киты живут на суше,</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Что с зари и до зари   сосны валят косари?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Ну а белки любят шишки, а лентяи любят труд,</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А девчонки и мальчишки в рот пирожных не берут?</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Если дети назовут не все ошибки, то воспитатель читает стихотворение ещё раз.</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26. «КТО НАЙДЁТ КОРОТКОЕ СЛОВО?»</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 </w:t>
      </w:r>
      <w:r>
        <w:rPr>
          <w:rStyle w:val="c1"/>
          <w:color w:val="000000"/>
          <w:sz w:val="28"/>
          <w:szCs w:val="28"/>
        </w:rPr>
        <w:t> Учить делить слова на слоги.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 </w:t>
      </w:r>
      <w:r>
        <w:rPr>
          <w:rStyle w:val="c1"/>
          <w:color w:val="000000"/>
          <w:sz w:val="28"/>
          <w:szCs w:val="28"/>
        </w:rPr>
        <w:t>Воспитатель говорит детям, что узнать длину слова можно по шагам (</w:t>
      </w:r>
      <w:r>
        <w:rPr>
          <w:rStyle w:val="c3"/>
          <w:i/>
          <w:iCs/>
          <w:color w:val="000000"/>
          <w:sz w:val="28"/>
          <w:szCs w:val="28"/>
        </w:rPr>
        <w:t>или хлопкам</w:t>
      </w:r>
      <w:r>
        <w:rPr>
          <w:rStyle w:val="c1"/>
          <w:color w:val="000000"/>
          <w:sz w:val="28"/>
          <w:szCs w:val="28"/>
        </w:rPr>
        <w:t>). Он произносит слово «суп» и одновременно шагает. Педагог 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слово на слоги, выходит из игры.</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27. «О ЧЁМ ЕЩЁ ТАК ГОВОРЯТ?»</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 </w:t>
      </w:r>
      <w:r>
        <w:rPr>
          <w:rStyle w:val="c1"/>
          <w:color w:val="000000"/>
          <w:sz w:val="28"/>
          <w:szCs w:val="28"/>
        </w:rPr>
        <w:t> Закреплять и уточнять значение многозначных слов.</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Скажите, пожалуйста, о чём ещё можно так сказать:</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Идёт дождь: идёт… (</w:t>
      </w:r>
      <w:r>
        <w:rPr>
          <w:rStyle w:val="c3"/>
          <w:i/>
          <w:iCs/>
          <w:color w:val="000000"/>
          <w:sz w:val="28"/>
          <w:szCs w:val="28"/>
        </w:rPr>
        <w:t>снег, зима, собака, дым, человек</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Играет … (</w:t>
      </w:r>
      <w:r>
        <w:rPr>
          <w:rStyle w:val="c3"/>
          <w:i/>
          <w:iCs/>
          <w:color w:val="000000"/>
          <w:sz w:val="28"/>
          <w:szCs w:val="28"/>
        </w:rPr>
        <w:t>музыка, девочка</w:t>
      </w:r>
      <w:r>
        <w:rPr>
          <w:rStyle w:val="c1"/>
          <w:color w:val="000000"/>
          <w:sz w:val="28"/>
          <w:szCs w:val="28"/>
        </w:rPr>
        <w:t>).</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Горький … (</w:t>
      </w:r>
      <w:r>
        <w:rPr>
          <w:rStyle w:val="c3"/>
          <w:i/>
          <w:iCs/>
          <w:color w:val="000000"/>
          <w:sz w:val="28"/>
          <w:szCs w:val="28"/>
        </w:rPr>
        <w:t>перец, лекарство</w:t>
      </w:r>
      <w:r>
        <w:rPr>
          <w:rStyle w:val="c1"/>
          <w:color w:val="000000"/>
          <w:sz w:val="28"/>
          <w:szCs w:val="28"/>
        </w:rPr>
        <w:t>).</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28. «НАЗОВИ НАСЕКОМОЕ С НУЖНЫМ ЗВУКОМ».</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Развивать фонематический звук, быстроту мышления.</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просит детей вспомнить названия насекомых, в которых есть звуки</w:t>
      </w:r>
      <w:r>
        <w:rPr>
          <w:rStyle w:val="c4"/>
          <w:b/>
          <w:bCs/>
          <w:i/>
          <w:iCs/>
          <w:color w:val="000000"/>
          <w:sz w:val="28"/>
          <w:szCs w:val="28"/>
        </w:rPr>
        <w:t>(а), (к).</w:t>
      </w:r>
      <w:r>
        <w:rPr>
          <w:rStyle w:val="c1"/>
          <w:color w:val="000000"/>
          <w:sz w:val="28"/>
          <w:szCs w:val="28"/>
        </w:rPr>
        <w:t> Кто больше назовёт слов, тот и выиграл. Например: бабочка, комар, стрекоза и т.д.</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lastRenderedPageBreak/>
        <w:t>29. «КТО ЗНАЕТ, ПУСТЬ ПРОДОЛЖИТ».</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Закреплять употребление в речи обобщающих слов.</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Воспитатель называет обобщающие слова, а дети – видовое понятие, например, «Насекомое – это…». Дети: «Муха, комар,…».</w:t>
      </w:r>
    </w:p>
    <w:p w:rsidR="00721489" w:rsidRDefault="00721489" w:rsidP="00721489">
      <w:pPr>
        <w:pStyle w:val="c8"/>
        <w:shd w:val="clear" w:color="auto" w:fill="FFFFFF"/>
        <w:spacing w:before="0" w:beforeAutospacing="0" w:after="0" w:afterAutospacing="0"/>
        <w:ind w:firstLine="710"/>
        <w:jc w:val="center"/>
        <w:rPr>
          <w:rFonts w:ascii="Calibri" w:hAnsi="Calibri"/>
          <w:color w:val="000000"/>
          <w:sz w:val="22"/>
          <w:szCs w:val="22"/>
        </w:rPr>
      </w:pPr>
      <w:r>
        <w:rPr>
          <w:rStyle w:val="c0"/>
          <w:b/>
          <w:bCs/>
          <w:color w:val="000000"/>
          <w:sz w:val="28"/>
          <w:szCs w:val="28"/>
        </w:rPr>
        <w:t>30. « НАЙДИ СЛОВО ».</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Цель</w:t>
      </w:r>
      <w:r>
        <w:rPr>
          <w:rStyle w:val="c1"/>
          <w:color w:val="000000"/>
          <w:sz w:val="28"/>
          <w:szCs w:val="28"/>
        </w:rPr>
        <w:t>. Учить детей делить слова на слоги (части).</w:t>
      </w:r>
    </w:p>
    <w:p w:rsidR="00721489" w:rsidRDefault="00721489" w:rsidP="00721489">
      <w:pPr>
        <w:pStyle w:val="c2"/>
        <w:shd w:val="clear" w:color="auto" w:fill="FFFFFF"/>
        <w:spacing w:before="0" w:beforeAutospacing="0" w:after="0" w:afterAutospacing="0"/>
        <w:ind w:firstLine="710"/>
        <w:jc w:val="both"/>
        <w:rPr>
          <w:rFonts w:ascii="Calibri" w:hAnsi="Calibri"/>
          <w:color w:val="000000"/>
          <w:sz w:val="22"/>
          <w:szCs w:val="22"/>
        </w:rPr>
      </w:pPr>
      <w:r>
        <w:rPr>
          <w:rStyle w:val="c0"/>
          <w:b/>
          <w:bCs/>
          <w:color w:val="000000"/>
          <w:sz w:val="28"/>
          <w:szCs w:val="28"/>
        </w:rPr>
        <w:t>Ход игры</w:t>
      </w:r>
      <w:r>
        <w:rPr>
          <w:rStyle w:val="c1"/>
          <w:color w:val="000000"/>
          <w:sz w:val="28"/>
          <w:szCs w:val="28"/>
        </w:rPr>
        <w:t>.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w:t>
      </w:r>
      <w:proofErr w:type="spellStart"/>
      <w:r>
        <w:rPr>
          <w:rStyle w:val="c1"/>
          <w:color w:val="000000"/>
          <w:sz w:val="28"/>
          <w:szCs w:val="28"/>
        </w:rPr>
        <w:t>му-ха</w:t>
      </w:r>
      <w:proofErr w:type="spellEnd"/>
      <w:r>
        <w:rPr>
          <w:rStyle w:val="c1"/>
          <w:color w:val="000000"/>
          <w:sz w:val="28"/>
          <w:szCs w:val="28"/>
        </w:rPr>
        <w:t>,  </w:t>
      </w:r>
      <w:proofErr w:type="spellStart"/>
      <w:r>
        <w:rPr>
          <w:rStyle w:val="c1"/>
          <w:color w:val="000000"/>
          <w:sz w:val="28"/>
          <w:szCs w:val="28"/>
        </w:rPr>
        <w:t>ко-мар</w:t>
      </w:r>
      <w:proofErr w:type="spellEnd"/>
      <w:r>
        <w:rPr>
          <w:rStyle w:val="c1"/>
          <w:color w:val="000000"/>
          <w:sz w:val="28"/>
          <w:szCs w:val="28"/>
        </w:rPr>
        <w:t>); затем ударяет 3 раза – трёхсложные слова (</w:t>
      </w:r>
      <w:proofErr w:type="spellStart"/>
      <w:r>
        <w:rPr>
          <w:rStyle w:val="c1"/>
          <w:color w:val="000000"/>
          <w:sz w:val="28"/>
          <w:szCs w:val="28"/>
        </w:rPr>
        <w:t>стре-ко-за</w:t>
      </w:r>
      <w:proofErr w:type="spellEnd"/>
      <w:r>
        <w:rPr>
          <w:rStyle w:val="c1"/>
          <w:color w:val="000000"/>
          <w:sz w:val="28"/>
          <w:szCs w:val="28"/>
        </w:rPr>
        <w:t xml:space="preserve">, </w:t>
      </w:r>
      <w:proofErr w:type="spellStart"/>
      <w:r>
        <w:rPr>
          <w:rStyle w:val="c1"/>
          <w:color w:val="000000"/>
          <w:sz w:val="28"/>
          <w:szCs w:val="28"/>
        </w:rPr>
        <w:t>му-ра-вей</w:t>
      </w:r>
      <w:proofErr w:type="spellEnd"/>
      <w:r>
        <w:rPr>
          <w:rStyle w:val="c1"/>
          <w:color w:val="000000"/>
          <w:sz w:val="28"/>
          <w:szCs w:val="28"/>
        </w:rPr>
        <w:t xml:space="preserve">, </w:t>
      </w:r>
      <w:proofErr w:type="spellStart"/>
      <w:r>
        <w:rPr>
          <w:rStyle w:val="c1"/>
          <w:color w:val="000000"/>
          <w:sz w:val="28"/>
          <w:szCs w:val="28"/>
        </w:rPr>
        <w:t>ба-боч-ка</w:t>
      </w:r>
      <w:proofErr w:type="spellEnd"/>
      <w:r>
        <w:rPr>
          <w:rStyle w:val="c1"/>
          <w:color w:val="000000"/>
          <w:sz w:val="28"/>
          <w:szCs w:val="28"/>
        </w:rPr>
        <w:t xml:space="preserve"> и т.д.)</w:t>
      </w:r>
    </w:p>
    <w:p w:rsidR="00721489" w:rsidRDefault="00721489" w:rsidP="00721489">
      <w:pPr>
        <w:pStyle w:val="c12"/>
        <w:shd w:val="clear" w:color="auto" w:fill="FFFFFF"/>
        <w:spacing w:before="0" w:beforeAutospacing="0" w:after="0" w:afterAutospacing="0"/>
        <w:rPr>
          <w:rFonts w:ascii="Calibri" w:hAnsi="Calibri"/>
          <w:color w:val="000000"/>
          <w:sz w:val="22"/>
          <w:szCs w:val="22"/>
        </w:rPr>
      </w:pPr>
      <w:r>
        <w:rPr>
          <w:rStyle w:val="c14"/>
          <w:b/>
          <w:bCs/>
          <w:color w:val="FF0000"/>
          <w:sz w:val="52"/>
          <w:szCs w:val="52"/>
        </w:rPr>
        <w:t>        </w:t>
      </w:r>
    </w:p>
    <w:p w:rsidR="00721489" w:rsidRDefault="00721489" w:rsidP="00721489">
      <w:pPr>
        <w:pStyle w:val="c8"/>
        <w:shd w:val="clear" w:color="auto" w:fill="FFFFFF"/>
        <w:spacing w:before="0" w:beforeAutospacing="0" w:after="0" w:afterAutospacing="0"/>
        <w:jc w:val="center"/>
        <w:rPr>
          <w:rFonts w:ascii="Calibri" w:hAnsi="Calibri"/>
          <w:color w:val="000000"/>
          <w:sz w:val="22"/>
          <w:szCs w:val="22"/>
        </w:rPr>
      </w:pPr>
    </w:p>
    <w:p w:rsidR="00721489" w:rsidRDefault="00721489" w:rsidP="00721489">
      <w:pPr>
        <w:pStyle w:val="c12"/>
        <w:shd w:val="clear" w:color="auto" w:fill="FFFFFF"/>
        <w:spacing w:before="0" w:beforeAutospacing="0" w:after="0" w:afterAutospacing="0"/>
        <w:rPr>
          <w:rFonts w:ascii="Calibri" w:hAnsi="Calibri"/>
          <w:color w:val="000000"/>
          <w:sz w:val="22"/>
          <w:szCs w:val="22"/>
        </w:rPr>
      </w:pPr>
    </w:p>
    <w:p w:rsidR="00721489" w:rsidRDefault="00721489" w:rsidP="00721489">
      <w:pPr>
        <w:pStyle w:val="c12"/>
        <w:shd w:val="clear" w:color="auto" w:fill="FFFFFF"/>
        <w:spacing w:before="0" w:beforeAutospacing="0" w:after="0" w:afterAutospacing="0"/>
        <w:rPr>
          <w:rFonts w:ascii="Calibri" w:hAnsi="Calibri"/>
          <w:color w:val="000000"/>
          <w:sz w:val="22"/>
          <w:szCs w:val="22"/>
        </w:rPr>
      </w:pPr>
    </w:p>
    <w:p w:rsidR="00721489" w:rsidRDefault="00721489" w:rsidP="00721489">
      <w:pPr>
        <w:pStyle w:val="c8"/>
        <w:shd w:val="clear" w:color="auto" w:fill="FFFFFF"/>
        <w:spacing w:before="0" w:beforeAutospacing="0" w:after="0" w:afterAutospacing="0"/>
        <w:jc w:val="center"/>
        <w:rPr>
          <w:rStyle w:val="c16"/>
          <w:b/>
          <w:bCs/>
          <w:color w:val="FF0000"/>
          <w:sz w:val="48"/>
          <w:szCs w:val="48"/>
        </w:rPr>
      </w:pPr>
    </w:p>
    <w:p w:rsidR="00721489" w:rsidRDefault="00721489" w:rsidP="00721489">
      <w:pPr>
        <w:pStyle w:val="c8"/>
        <w:shd w:val="clear" w:color="auto" w:fill="FFFFFF"/>
        <w:spacing w:before="0" w:beforeAutospacing="0" w:after="0" w:afterAutospacing="0"/>
        <w:jc w:val="center"/>
        <w:rPr>
          <w:rStyle w:val="c16"/>
          <w:b/>
          <w:bCs/>
          <w:color w:val="FF0000"/>
          <w:sz w:val="48"/>
          <w:szCs w:val="48"/>
        </w:rPr>
      </w:pPr>
    </w:p>
    <w:p w:rsidR="00721489" w:rsidRDefault="00721489" w:rsidP="00721489">
      <w:pPr>
        <w:pStyle w:val="c8"/>
        <w:shd w:val="clear" w:color="auto" w:fill="FFFFFF"/>
        <w:spacing w:before="0" w:beforeAutospacing="0" w:after="0" w:afterAutospacing="0"/>
        <w:jc w:val="center"/>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721489" w:rsidRDefault="00721489" w:rsidP="00721489">
      <w:pPr>
        <w:pStyle w:val="c8"/>
        <w:shd w:val="clear" w:color="auto" w:fill="FFFFFF"/>
        <w:spacing w:before="0" w:beforeAutospacing="0" w:after="0" w:afterAutospacing="0"/>
        <w:rPr>
          <w:rStyle w:val="c16"/>
          <w:b/>
          <w:bCs/>
          <w:color w:val="FF0000"/>
          <w:sz w:val="48"/>
          <w:szCs w:val="48"/>
        </w:rPr>
      </w:pPr>
    </w:p>
    <w:p w:rsidR="00882E27" w:rsidRDefault="00721489"/>
    <w:sectPr w:rsidR="00882E27" w:rsidSect="00A91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1B14"/>
    <w:multiLevelType w:val="hybridMultilevel"/>
    <w:tmpl w:val="87FEB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721489"/>
    <w:rsid w:val="007001FA"/>
    <w:rsid w:val="00721489"/>
    <w:rsid w:val="00A918CB"/>
    <w:rsid w:val="00F43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21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1489"/>
  </w:style>
  <w:style w:type="paragraph" w:customStyle="1" w:styleId="c12">
    <w:name w:val="c12"/>
    <w:basedOn w:val="a"/>
    <w:rsid w:val="00721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21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21489"/>
  </w:style>
  <w:style w:type="character" w:customStyle="1" w:styleId="c1">
    <w:name w:val="c1"/>
    <w:basedOn w:val="a0"/>
    <w:rsid w:val="00721489"/>
  </w:style>
  <w:style w:type="character" w:customStyle="1" w:styleId="c3">
    <w:name w:val="c3"/>
    <w:basedOn w:val="a0"/>
    <w:rsid w:val="00721489"/>
  </w:style>
  <w:style w:type="character" w:customStyle="1" w:styleId="c4">
    <w:name w:val="c4"/>
    <w:basedOn w:val="a0"/>
    <w:rsid w:val="00721489"/>
  </w:style>
  <w:style w:type="character" w:customStyle="1" w:styleId="c23">
    <w:name w:val="c23"/>
    <w:basedOn w:val="a0"/>
    <w:rsid w:val="00721489"/>
  </w:style>
  <w:style w:type="character" w:customStyle="1" w:styleId="c15">
    <w:name w:val="c15"/>
    <w:basedOn w:val="a0"/>
    <w:rsid w:val="00721489"/>
  </w:style>
  <w:style w:type="character" w:customStyle="1" w:styleId="c14">
    <w:name w:val="c14"/>
    <w:basedOn w:val="a0"/>
    <w:rsid w:val="00721489"/>
  </w:style>
  <w:style w:type="character" w:customStyle="1" w:styleId="c16">
    <w:name w:val="c16"/>
    <w:basedOn w:val="a0"/>
    <w:rsid w:val="007214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2019-11-06T16:09:00Z</dcterms:created>
  <dcterms:modified xsi:type="dcterms:W3CDTF">2019-11-06T16:09:00Z</dcterms:modified>
</cp:coreProperties>
</file>