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D8" w:rsidRPr="00544EC3" w:rsidRDefault="00986F23" w:rsidP="00544EC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13ED8" w:rsidRPr="00544EC3">
        <w:rPr>
          <w:rFonts w:ascii="Times New Roman" w:hAnsi="Times New Roman" w:cs="Times New Roman"/>
          <w:sz w:val="36"/>
          <w:szCs w:val="36"/>
        </w:rPr>
        <w:t>«Вы хотите, чтобы ваши дети</w:t>
      </w:r>
    </w:p>
    <w:p w:rsidR="00F13ED8" w:rsidRPr="00544EC3" w:rsidRDefault="00F13ED8" w:rsidP="00544EC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были способными и талантливыми?</w:t>
      </w:r>
    </w:p>
    <w:p w:rsidR="00F13ED8" w:rsidRPr="00544EC3" w:rsidRDefault="00F13ED8" w:rsidP="00544EC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Тогда помогите им</w:t>
      </w:r>
    </w:p>
    <w:p w:rsidR="00F13ED8" w:rsidRPr="00544EC3" w:rsidRDefault="00F13ED8" w:rsidP="00544EC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сделать первые шаги по ступенькам творчества,</w:t>
      </w:r>
    </w:p>
    <w:p w:rsidR="00F13ED8" w:rsidRPr="00544EC3" w:rsidRDefault="00F13ED8" w:rsidP="00544EC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но … не опаздывайте</w:t>
      </w:r>
    </w:p>
    <w:p w:rsidR="00F13ED8" w:rsidRPr="00544EC3" w:rsidRDefault="00F13ED8" w:rsidP="00544EC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и, помогая … думайте сами»</w:t>
      </w:r>
    </w:p>
    <w:p w:rsidR="00F13ED8" w:rsidRPr="00544EC3" w:rsidRDefault="00F13ED8" w:rsidP="00544EC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13ED8" w:rsidRPr="00544EC3" w:rsidRDefault="00F13ED8" w:rsidP="00544EC3">
      <w:pPr>
        <w:jc w:val="right"/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Б.П.Никитин</w:t>
      </w:r>
    </w:p>
    <w:p w:rsidR="00F13ED8" w:rsidRPr="00544EC3" w:rsidRDefault="00F13ED8" w:rsidP="00F13ED8">
      <w:pPr>
        <w:rPr>
          <w:rFonts w:ascii="Times New Roman" w:hAnsi="Times New Roman" w:cs="Times New Roman"/>
          <w:sz w:val="36"/>
          <w:szCs w:val="36"/>
        </w:rPr>
      </w:pPr>
    </w:p>
    <w:p w:rsidR="00F13ED8" w:rsidRPr="00544EC3" w:rsidRDefault="00F13ED8" w:rsidP="00F13ED8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Игровые технологии как эффективный метод обучения согласно требованиям ФГОС</w:t>
      </w:r>
      <w:r w:rsidR="00544EC3">
        <w:rPr>
          <w:rFonts w:ascii="Times New Roman" w:hAnsi="Times New Roman" w:cs="Times New Roman"/>
          <w:sz w:val="36"/>
          <w:szCs w:val="36"/>
        </w:rPr>
        <w:t>.</w:t>
      </w:r>
    </w:p>
    <w:p w:rsidR="00F13ED8" w:rsidRPr="00544EC3" w:rsidRDefault="00F13ED8" w:rsidP="00F13ED8">
      <w:pPr>
        <w:rPr>
          <w:rFonts w:ascii="Times New Roman" w:hAnsi="Times New Roman" w:cs="Times New Roman"/>
          <w:sz w:val="36"/>
          <w:szCs w:val="36"/>
        </w:rPr>
      </w:pPr>
    </w:p>
    <w:p w:rsidR="00F13ED8" w:rsidRPr="00544EC3" w:rsidRDefault="00F13ED8" w:rsidP="00F13ED8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 xml:space="preserve">Образовательные стандарты дошкольного образования ставят во главу воспитательно-образовательного процесса индивидуальный подход к ребенку через игру. Факт повышения роли игры как ведущего вида деятельности дошкольника и отведение ей главенствующего места положителен, так как в последние годы в связи с социальными изменениями в обществе, информатизацией, а также усиленной подготовкой ребёнка к обучению в школе из мира детства игра уходит.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Игру, в которой ребёнок «примеряет» на себя разные роли, в которой развивается его речь, память, внимание, мышление, эмоции, воображение. Таким образом, главная особенность организации образовательной деятельности в ДОУ на современном этапе - это уход от </w:t>
      </w:r>
      <w:r w:rsidRPr="00544EC3">
        <w:rPr>
          <w:rFonts w:ascii="Times New Roman" w:hAnsi="Times New Roman" w:cs="Times New Roman"/>
          <w:sz w:val="36"/>
          <w:szCs w:val="36"/>
        </w:rPr>
        <w:lastRenderedPageBreak/>
        <w:t>учебной деятельности, повышение статуса игры, как основного вида деятельности детей дошкольного возраста, включение в процесс эффективных форм работы с детьми, одной из которых являются современные педагогические технологии</w:t>
      </w:r>
      <w:r w:rsidR="00A07BF9">
        <w:rPr>
          <w:rFonts w:ascii="Times New Roman" w:hAnsi="Times New Roman" w:cs="Times New Roman"/>
          <w:sz w:val="36"/>
          <w:szCs w:val="36"/>
        </w:rPr>
        <w:t xml:space="preserve">, что </w:t>
      </w:r>
      <w:r w:rsidRPr="00544EC3">
        <w:rPr>
          <w:rFonts w:ascii="Times New Roman" w:hAnsi="Times New Roman" w:cs="Times New Roman"/>
          <w:sz w:val="36"/>
          <w:szCs w:val="36"/>
        </w:rPr>
        <w:t>дает возможности для позитивной социализации ребенка, его личностного развития, развития инициативы и творческих способностей на основе сотрудничества со взрослыми и сверстниками в ходе соответствующих видах деятельности.</w:t>
      </w:r>
    </w:p>
    <w:p w:rsidR="00F13ED8" w:rsidRPr="00544EC3" w:rsidRDefault="00F13ED8" w:rsidP="00F13ED8">
      <w:pPr>
        <w:rPr>
          <w:rFonts w:ascii="Times New Roman" w:hAnsi="Times New Roman" w:cs="Times New Roman"/>
          <w:sz w:val="36"/>
          <w:szCs w:val="36"/>
        </w:rPr>
      </w:pPr>
    </w:p>
    <w:p w:rsidR="00F13ED8" w:rsidRPr="00544EC3" w:rsidRDefault="00F13ED8" w:rsidP="00F13ED8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 xml:space="preserve">Современная личностно-ориентированная тенденция в </w:t>
      </w:r>
      <w:bookmarkStart w:id="0" w:name="_GoBack"/>
      <w:bookmarkEnd w:id="0"/>
      <w:r w:rsidRPr="00544EC3">
        <w:rPr>
          <w:rFonts w:ascii="Times New Roman" w:hAnsi="Times New Roman" w:cs="Times New Roman"/>
          <w:sz w:val="36"/>
          <w:szCs w:val="36"/>
        </w:rPr>
        <w:t>педагогике, получившая свое отражение в Федеральных государственных образовательных стандартах дошкольного образования, связана с выходом на первый план личностно-ориентированного развития и самореализации ребенка в различных видах детской деятельности. Самореализации личности и получению удовлетворения от деятельности способствуют индивидуальные достижения ребенка. В какой деятельности ребенок-дошкольник может проще всего достигнуть ситуации успеха, получить удовольствие и удовлетворение? Конечно же, в игровой деятельности, наиболее соответствующей дошкольному детству. Поэтому самый эффективный путь развития дошкольника – обогащение его игрового опыта, интеграция игры с другими видами детской деятельности.</w:t>
      </w:r>
    </w:p>
    <w:p w:rsidR="00F13ED8" w:rsidRPr="00544EC3" w:rsidRDefault="00F13ED8" w:rsidP="00F13ED8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 xml:space="preserve">Игровые технологии – являются фундаментом всего дошкольного образования. Игровые педагогические технологии – это различные педагогические игры, которые имеют четко поставленную цель обучения и соответствующий ей результат. Цель игровой технологии – не менять ребенка и не переделывать его, не учить его </w:t>
      </w:r>
      <w:r w:rsidRPr="00544EC3">
        <w:rPr>
          <w:rFonts w:ascii="Times New Roman" w:hAnsi="Times New Roman" w:cs="Times New Roman"/>
          <w:sz w:val="36"/>
          <w:szCs w:val="36"/>
        </w:rPr>
        <w:lastRenderedPageBreak/>
        <w:t>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457249" w:rsidRDefault="00544EC3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Принципиально  важной стороной в педагогической технологии является позиция ребенка в воспитательно-образовательном процессе</w:t>
      </w:r>
      <w:r w:rsidR="00B84A76">
        <w:rPr>
          <w:rFonts w:ascii="Times New Roman" w:hAnsi="Times New Roman" w:cs="Times New Roman"/>
          <w:sz w:val="36"/>
          <w:szCs w:val="36"/>
        </w:rPr>
        <w:t>, отношение взрослых. Взрослый в общении с детьми придерживается положения: «Не рядом, не над ним, а вместе!» Его цель-содействовать становления ребенка как личности.</w:t>
      </w:r>
    </w:p>
    <w:p w:rsidR="00B84A76" w:rsidRDefault="00B84A76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Технология-это совокупность приемов, применяемых в каком-либо деле, мастерстве, искусстве «толковый словарь».</w:t>
      </w:r>
    </w:p>
    <w:p w:rsidR="00B84A76" w:rsidRDefault="00B84A76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Педагогическая технология-это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 Лихачев).</w:t>
      </w:r>
    </w:p>
    <w:p w:rsidR="00046FCD" w:rsidRDefault="00046FCD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 числу современных образовательных технологий можно отнести:</w:t>
      </w:r>
    </w:p>
    <w:p w:rsidR="00046FCD" w:rsidRDefault="00046FCD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1.Технологии проектной деятельности</w:t>
      </w:r>
    </w:p>
    <w:p w:rsidR="00046FCD" w:rsidRDefault="00046FCD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2.Технология исследовательской деятельности</w:t>
      </w:r>
    </w:p>
    <w:p w:rsidR="00046FCD" w:rsidRDefault="00046FCD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3.Технология ТРИЗ</w:t>
      </w:r>
    </w:p>
    <w:p w:rsidR="00046FCD" w:rsidRDefault="00046FCD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4.Информационно-коммуникационные технологии</w:t>
      </w:r>
    </w:p>
    <w:p w:rsidR="00046FCD" w:rsidRDefault="00046FCD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5.Технология проблемного обучения в школе</w:t>
      </w:r>
    </w:p>
    <w:p w:rsidR="00046FCD" w:rsidRDefault="00046FCD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6.Технология портфолио дошкольника</w:t>
      </w:r>
    </w:p>
    <w:p w:rsidR="00046FCD" w:rsidRDefault="00046FCD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7.Технология интегрированного занятия</w:t>
      </w:r>
    </w:p>
    <w:p w:rsidR="00294AC4" w:rsidRDefault="00046FCD" w:rsidP="00294A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294AC4" w:rsidRPr="00294AC4">
        <w:rPr>
          <w:rFonts w:ascii="Times New Roman" w:hAnsi="Times New Roman" w:cs="Times New Roman"/>
          <w:sz w:val="36"/>
          <w:szCs w:val="36"/>
        </w:rPr>
        <w:t xml:space="preserve"> </w:t>
      </w:r>
      <w:r w:rsidR="00294AC4">
        <w:rPr>
          <w:rFonts w:ascii="Times New Roman" w:hAnsi="Times New Roman" w:cs="Times New Roman"/>
          <w:sz w:val="36"/>
          <w:szCs w:val="36"/>
        </w:rPr>
        <w:t>.Личностно-ориентированные технологии.</w:t>
      </w:r>
    </w:p>
    <w:p w:rsidR="00046FCD" w:rsidRDefault="00046FCD" w:rsidP="00457249">
      <w:pPr>
        <w:rPr>
          <w:rFonts w:ascii="Times New Roman" w:hAnsi="Times New Roman" w:cs="Times New Roman"/>
          <w:sz w:val="36"/>
          <w:szCs w:val="36"/>
        </w:rPr>
      </w:pPr>
    </w:p>
    <w:p w:rsidR="000253BA" w:rsidRDefault="000253BA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9.Технология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разноуровневого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обучения</w:t>
      </w:r>
    </w:p>
    <w:p w:rsidR="000253BA" w:rsidRDefault="000253BA" w:rsidP="004572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="00294AC4">
        <w:rPr>
          <w:rFonts w:ascii="Times New Roman" w:hAnsi="Times New Roman" w:cs="Times New Roman"/>
          <w:sz w:val="36"/>
          <w:szCs w:val="36"/>
        </w:rPr>
        <w:t>Игровые технологии.</w:t>
      </w:r>
    </w:p>
    <w:p w:rsidR="00294AC4" w:rsidRDefault="000253BA" w:rsidP="00294AC4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я хочу остановиться на одной из видов игровых технологий,</w:t>
      </w:r>
      <w:r w:rsidR="00294AC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это</w:t>
      </w:r>
      <w:r w:rsidR="00294AC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437DBB" w:rsidRPr="00544EC3">
        <w:rPr>
          <w:rFonts w:ascii="Times New Roman" w:hAnsi="Times New Roman" w:cs="Times New Roman"/>
          <w:b/>
          <w:bCs/>
          <w:sz w:val="36"/>
          <w:szCs w:val="36"/>
        </w:rPr>
        <w:t>ехнология развивающих игр Б.П. Никитина</w:t>
      </w:r>
      <w:r w:rsidR="00294AC4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294AC4" w:rsidRPr="00294AC4" w:rsidRDefault="00294AC4" w:rsidP="00294AC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94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Борис Павлович Никитин (1916—1999) и Елена Алексеевна Никитина (1930-) воспитали семерых детей по собственной, нетрадиционной системе воспитания (от которой весь подмосковный поселок </w:t>
      </w:r>
      <w:proofErr w:type="spellStart"/>
      <w:r w:rsidRPr="00294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Болшево</w:t>
      </w:r>
      <w:proofErr w:type="spellEnd"/>
      <w:r w:rsidRPr="00294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где жила семья Никитиных, был в шоке). Впервые о них начали говорить в конце 50-х годов 20 века. Борис и Елена считаются русскими педагогами-новаторами, их методики воспитания применяются и сегодня. Именно Никитины в 1960—1970 годы заложили основы родительской педагогики, они первые начали говорить о необходимости раннего развития.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Программа игровой деятельности состоит из набора </w:t>
      </w: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развивающих игр</w:t>
      </w:r>
      <w:r w:rsidRPr="00544EC3">
        <w:rPr>
          <w:rFonts w:ascii="Times New Roman" w:hAnsi="Times New Roman" w:cs="Times New Roman"/>
          <w:sz w:val="36"/>
          <w:szCs w:val="36"/>
        </w:rPr>
        <w:t>, которые при всем своем разнообразии исходят из общей идеи и обладают характерными особенностями.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Каждая игра представляет собой </w:t>
      </w: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набор задач</w:t>
      </w:r>
      <w:r w:rsidRPr="00544EC3">
        <w:rPr>
          <w:rFonts w:ascii="Times New Roman" w:hAnsi="Times New Roman" w:cs="Times New Roman"/>
          <w:sz w:val="36"/>
          <w:szCs w:val="36"/>
        </w:rPr>
        <w:t>, которые ребенок решаете помощью кубиков, кирпичиков, квадратов из картона или пластика, деталей из</w:t>
      </w:r>
      <w:r w:rsidR="00294AC4">
        <w:rPr>
          <w:rFonts w:ascii="Times New Roman" w:hAnsi="Times New Roman" w:cs="Times New Roman"/>
          <w:sz w:val="36"/>
          <w:szCs w:val="36"/>
        </w:rPr>
        <w:t xml:space="preserve"> </w:t>
      </w:r>
      <w:r w:rsidRPr="00544EC3">
        <w:rPr>
          <w:rFonts w:ascii="Times New Roman" w:hAnsi="Times New Roman" w:cs="Times New Roman"/>
          <w:sz w:val="36"/>
          <w:szCs w:val="36"/>
        </w:rPr>
        <w:t>конструктора-механика</w:t>
      </w:r>
      <w:r w:rsidR="00294AC4">
        <w:rPr>
          <w:rFonts w:ascii="Times New Roman" w:hAnsi="Times New Roman" w:cs="Times New Roman"/>
          <w:sz w:val="36"/>
          <w:szCs w:val="36"/>
        </w:rPr>
        <w:t xml:space="preserve"> </w:t>
      </w:r>
      <w:r w:rsidRPr="00544EC3">
        <w:rPr>
          <w:rFonts w:ascii="Times New Roman" w:hAnsi="Times New Roman" w:cs="Times New Roman"/>
          <w:sz w:val="36"/>
          <w:szCs w:val="36"/>
        </w:rPr>
        <w:t xml:space="preserve">и т.д. В своих книгах Никитин предлагает развивающие игры с кубами, узорами, рамками и вкладышами </w:t>
      </w:r>
      <w:proofErr w:type="spellStart"/>
      <w:r w:rsidRPr="00544EC3">
        <w:rPr>
          <w:rFonts w:ascii="Times New Roman" w:hAnsi="Times New Roman" w:cs="Times New Roman"/>
          <w:sz w:val="36"/>
          <w:szCs w:val="36"/>
        </w:rPr>
        <w:t>Монтессори</w:t>
      </w:r>
      <w:proofErr w:type="spellEnd"/>
      <w:r w:rsidR="00294AC4">
        <w:rPr>
          <w:rFonts w:ascii="Times New Roman" w:hAnsi="Times New Roman" w:cs="Times New Roman"/>
          <w:sz w:val="36"/>
          <w:szCs w:val="36"/>
        </w:rPr>
        <w:t xml:space="preserve"> </w:t>
      </w:r>
      <w:r w:rsidRPr="00544EC3">
        <w:rPr>
          <w:rFonts w:ascii="Times New Roman" w:hAnsi="Times New Roman" w:cs="Times New Roman"/>
          <w:sz w:val="36"/>
          <w:szCs w:val="36"/>
        </w:rPr>
        <w:t>,</w:t>
      </w:r>
      <w:r w:rsidR="00294AC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4EC3">
        <w:rPr>
          <w:rFonts w:ascii="Times New Roman" w:hAnsi="Times New Roman" w:cs="Times New Roman"/>
          <w:sz w:val="36"/>
          <w:szCs w:val="36"/>
        </w:rPr>
        <w:t>уникубом</w:t>
      </w:r>
      <w:proofErr w:type="spellEnd"/>
      <w:r w:rsidRPr="00544EC3">
        <w:rPr>
          <w:rFonts w:ascii="Times New Roman" w:hAnsi="Times New Roman" w:cs="Times New Roman"/>
          <w:sz w:val="36"/>
          <w:szCs w:val="36"/>
        </w:rPr>
        <w:t xml:space="preserve">, планами и картами, квадратами, наборами«Угадай-ка»,таблицами сотни, «точечками», «часами», термометром, кирпичиками, кубиками, конструкторами. Дети играют с мячами, веревками, резинками, камушками, орехами, пробками, пуговицами, палками и т.д. и т.п. Предметные развивающие игры лежат </w:t>
      </w:r>
      <w:r w:rsidR="00C57F8E">
        <w:rPr>
          <w:rFonts w:ascii="Times New Roman" w:hAnsi="Times New Roman" w:cs="Times New Roman"/>
          <w:sz w:val="36"/>
          <w:szCs w:val="36"/>
        </w:rPr>
        <w:lastRenderedPageBreak/>
        <w:t>в основе строитель</w:t>
      </w:r>
      <w:r w:rsidRPr="00544EC3">
        <w:rPr>
          <w:rFonts w:ascii="Times New Roman" w:hAnsi="Times New Roman" w:cs="Times New Roman"/>
          <w:sz w:val="36"/>
          <w:szCs w:val="36"/>
        </w:rPr>
        <w:t>но-трудовых</w:t>
      </w:r>
      <w:r w:rsidR="00C57F8E">
        <w:rPr>
          <w:rFonts w:ascii="Times New Roman" w:hAnsi="Times New Roman" w:cs="Times New Roman"/>
          <w:sz w:val="36"/>
          <w:szCs w:val="36"/>
        </w:rPr>
        <w:t xml:space="preserve"> </w:t>
      </w:r>
      <w:r w:rsidRPr="00544EC3">
        <w:rPr>
          <w:rFonts w:ascii="Times New Roman" w:hAnsi="Times New Roman" w:cs="Times New Roman"/>
          <w:sz w:val="36"/>
          <w:szCs w:val="36"/>
        </w:rPr>
        <w:t>и технических игр, и они напрямую связаны с интеллектом.</w:t>
      </w:r>
    </w:p>
    <w:p w:rsidR="00437DBB" w:rsidRPr="00544EC3" w:rsidRDefault="00C57F8E" w:rsidP="00437D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437DBB" w:rsidRPr="00544EC3">
        <w:rPr>
          <w:rFonts w:ascii="Times New Roman" w:hAnsi="Times New Roman" w:cs="Times New Roman"/>
          <w:sz w:val="36"/>
          <w:szCs w:val="36"/>
        </w:rPr>
        <w:t>адачи имеют очень </w:t>
      </w:r>
      <w:r w:rsidR="00437DBB"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широкий диапазон трудностей</w:t>
      </w:r>
      <w:r w:rsidR="00437DBB" w:rsidRPr="00544EC3">
        <w:rPr>
          <w:rFonts w:ascii="Times New Roman" w:hAnsi="Times New Roman" w:cs="Times New Roman"/>
          <w:sz w:val="36"/>
          <w:szCs w:val="36"/>
        </w:rPr>
        <w:t>: от доступных иногда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37DBB" w:rsidRPr="00544EC3">
        <w:rPr>
          <w:rFonts w:ascii="Times New Roman" w:hAnsi="Times New Roman" w:cs="Times New Roman"/>
          <w:sz w:val="36"/>
          <w:szCs w:val="36"/>
        </w:rPr>
        <w:t>двух-трех</w:t>
      </w:r>
      <w:r w:rsidR="000253BA">
        <w:rPr>
          <w:rFonts w:ascii="Times New Roman" w:hAnsi="Times New Roman" w:cs="Times New Roman"/>
          <w:sz w:val="36"/>
          <w:szCs w:val="36"/>
        </w:rPr>
        <w:t xml:space="preserve"> лет</w:t>
      </w:r>
      <w:r w:rsidR="00437DBB" w:rsidRPr="00544EC3">
        <w:rPr>
          <w:rFonts w:ascii="Times New Roman" w:hAnsi="Times New Roman" w:cs="Times New Roman"/>
          <w:sz w:val="36"/>
          <w:szCs w:val="36"/>
        </w:rPr>
        <w:t>нему малышу до непосильных среднему взрослому. Поэтому игры могут возбуждать интерес в течение многих лет (до взрослости). Постепенное возрастание трудности задач в играх позволяет ребенку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37DBB"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идти вперед </w:t>
      </w:r>
      <w:r w:rsidR="00437DBB" w:rsidRPr="00544EC3">
        <w:rPr>
          <w:rFonts w:ascii="Times New Roman" w:hAnsi="Times New Roman" w:cs="Times New Roman"/>
          <w:sz w:val="36"/>
          <w:szCs w:val="36"/>
        </w:rPr>
        <w:t>и совершенствоваться самостоятельно, т.е.</w:t>
      </w:r>
      <w:r w:rsidR="00437DBB"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развивать </w:t>
      </w:r>
      <w:r w:rsidR="00437DBB" w:rsidRPr="00544EC3">
        <w:rPr>
          <w:rFonts w:ascii="Times New Roman" w:hAnsi="Times New Roman" w:cs="Times New Roman"/>
          <w:sz w:val="36"/>
          <w:szCs w:val="36"/>
        </w:rPr>
        <w:t>свои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37DBB"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творческие способности</w:t>
      </w:r>
      <w:r w:rsidR="00437DBB" w:rsidRPr="00544EC3">
        <w:rPr>
          <w:rFonts w:ascii="Times New Roman" w:hAnsi="Times New Roman" w:cs="Times New Roman"/>
          <w:sz w:val="36"/>
          <w:szCs w:val="36"/>
        </w:rPr>
        <w:t>, в отличие от обучения, где все объясняется и где формируются, в основном, только исполнительские черты в ребенке.</w:t>
      </w:r>
    </w:p>
    <w:p w:rsidR="00437DBB" w:rsidRPr="00544EC3" w:rsidRDefault="00437DBB" w:rsidP="00437DB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44EC3">
        <w:rPr>
          <w:rFonts w:ascii="Times New Roman" w:hAnsi="Times New Roman" w:cs="Times New Roman"/>
          <w:b/>
          <w:bCs/>
          <w:sz w:val="36"/>
          <w:szCs w:val="36"/>
        </w:rPr>
        <w:t>Методические советы Б.П. Никитина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•Ребенку не навязывается никакая определенная программа обучения. Он погружается в мир игры, в котором волен выбирать сферу деятельности.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•Ребенку не объясняется новая игра, он вовлекается в нее с помощью сказки, подражая старшим, участвуя в коллективных играх.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•Освоение новой игры, как правило, требует активного участия старших; в дальнейшем ребенок может заниматься самостоятельно.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•Перед ребенком ставится ряд задач, которые постепенно усложняются.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•Ребенку нельзя подсказывать. Он должен иметь возможность думать самостоятельно.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•Если ребенок не может справиться с заданием, нужно вернуться к легким, уже сделанным заданиям или временно оставить эту игру.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lastRenderedPageBreak/>
        <w:t>•Если ребенок достиг потолка своих возможностей или утратил интерес к игре, нужно ее на время отложить.</w:t>
      </w:r>
    </w:p>
    <w:p w:rsidR="00437DBB" w:rsidRPr="00544EC3" w:rsidRDefault="00437DBB" w:rsidP="00437DBB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Решение задачи </w:t>
      </w:r>
      <w:r w:rsidRPr="00544EC3">
        <w:rPr>
          <w:rFonts w:ascii="Times New Roman" w:hAnsi="Times New Roman" w:cs="Times New Roman"/>
          <w:sz w:val="36"/>
          <w:szCs w:val="36"/>
        </w:rPr>
        <w:t>предстает перед ребенком не в абстрактной форме ответа математической задачи, а в виде рисунка, узора или сооружения из кубиков, кирпичиков, деталей конструктора, т.е. в</w:t>
      </w: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виде </w:t>
      </w:r>
      <w:r w:rsidRPr="00544EC3">
        <w:rPr>
          <w:rFonts w:ascii="Times New Roman" w:hAnsi="Times New Roman" w:cs="Times New Roman"/>
          <w:sz w:val="36"/>
          <w:szCs w:val="36"/>
        </w:rPr>
        <w:t>видимых и осязаемых</w:t>
      </w: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вещей</w:t>
      </w:r>
      <w:r w:rsidRPr="00544EC3">
        <w:rPr>
          <w:rFonts w:ascii="Times New Roman" w:hAnsi="Times New Roman" w:cs="Times New Roman"/>
          <w:sz w:val="36"/>
          <w:szCs w:val="36"/>
        </w:rPr>
        <w:t>. Это позволяет сопоставлять наглядно «задание» с «решением» и</w:t>
      </w:r>
      <w:r w:rsidR="00C57F8E">
        <w:rPr>
          <w:rFonts w:ascii="Times New Roman" w:hAnsi="Times New Roman" w:cs="Times New Roman"/>
          <w:sz w:val="36"/>
          <w:szCs w:val="36"/>
        </w:rPr>
        <w:t xml:space="preserve"> </w:t>
      </w: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самому проверять точность выполнения задания</w:t>
      </w:r>
      <w:r w:rsidRPr="00544EC3">
        <w:rPr>
          <w:rFonts w:ascii="Times New Roman" w:hAnsi="Times New Roman" w:cs="Times New Roman"/>
          <w:sz w:val="36"/>
          <w:szCs w:val="36"/>
        </w:rPr>
        <w:t>.</w:t>
      </w:r>
    </w:p>
    <w:p w:rsidR="00177D29" w:rsidRPr="00544EC3" w:rsidRDefault="00437DBB" w:rsidP="00C57F8E">
      <w:pPr>
        <w:rPr>
          <w:rFonts w:ascii="Times New Roman" w:hAnsi="Times New Roman" w:cs="Times New Roman"/>
          <w:sz w:val="36"/>
          <w:szCs w:val="36"/>
        </w:rPr>
      </w:pPr>
      <w:r w:rsidRPr="00544EC3">
        <w:rPr>
          <w:rFonts w:ascii="Times New Roman" w:hAnsi="Times New Roman" w:cs="Times New Roman"/>
          <w:sz w:val="36"/>
          <w:szCs w:val="36"/>
        </w:rPr>
        <w:t>В развивающих играх - в этом и заключается их главная особенность - удалось </w:t>
      </w: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объединить </w:t>
      </w:r>
      <w:r w:rsidRPr="00544EC3">
        <w:rPr>
          <w:rFonts w:ascii="Times New Roman" w:hAnsi="Times New Roman" w:cs="Times New Roman"/>
          <w:sz w:val="36"/>
          <w:szCs w:val="36"/>
        </w:rPr>
        <w:t>один из основных принципов обучения</w:t>
      </w:r>
      <w:r w:rsidR="00C57F8E">
        <w:rPr>
          <w:rFonts w:ascii="Times New Roman" w:hAnsi="Times New Roman" w:cs="Times New Roman"/>
          <w:sz w:val="36"/>
          <w:szCs w:val="36"/>
        </w:rPr>
        <w:t xml:space="preserve"> </w:t>
      </w: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от простого к сложному </w:t>
      </w:r>
      <w:r w:rsidRPr="00544EC3">
        <w:rPr>
          <w:rFonts w:ascii="Times New Roman" w:hAnsi="Times New Roman" w:cs="Times New Roman"/>
          <w:sz w:val="36"/>
          <w:szCs w:val="36"/>
        </w:rPr>
        <w:t>с очень важным принципом творческой деятельности</w:t>
      </w:r>
      <w:r w:rsidR="00C57F8E">
        <w:rPr>
          <w:rFonts w:ascii="Times New Roman" w:hAnsi="Times New Roman" w:cs="Times New Roman"/>
          <w:sz w:val="36"/>
          <w:szCs w:val="36"/>
        </w:rPr>
        <w:t xml:space="preserve"> </w:t>
      </w: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самостоятельно по способностям</w:t>
      </w:r>
      <w:r w:rsidRPr="00544EC3">
        <w:rPr>
          <w:rFonts w:ascii="Times New Roman" w:hAnsi="Times New Roman" w:cs="Times New Roman"/>
          <w:sz w:val="36"/>
          <w:szCs w:val="36"/>
        </w:rPr>
        <w:t>, когда ребенок может подняться</w:t>
      </w:r>
      <w:r w:rsidR="00C57F8E">
        <w:rPr>
          <w:rFonts w:ascii="Times New Roman" w:hAnsi="Times New Roman" w:cs="Times New Roman"/>
          <w:sz w:val="36"/>
          <w:szCs w:val="36"/>
        </w:rPr>
        <w:t xml:space="preserve"> </w:t>
      </w:r>
      <w:r w:rsidRPr="00544E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до «потолка» </w:t>
      </w:r>
      <w:r w:rsidRPr="00544EC3">
        <w:rPr>
          <w:rFonts w:ascii="Times New Roman" w:hAnsi="Times New Roman" w:cs="Times New Roman"/>
          <w:sz w:val="36"/>
          <w:szCs w:val="36"/>
        </w:rPr>
        <w:t xml:space="preserve">своих возможностей. </w:t>
      </w:r>
    </w:p>
    <w:p w:rsidR="005D4807" w:rsidRPr="00544EC3" w:rsidRDefault="005D4807" w:rsidP="00457249">
      <w:pPr>
        <w:rPr>
          <w:rFonts w:ascii="Times New Roman" w:hAnsi="Times New Roman" w:cs="Times New Roman"/>
          <w:sz w:val="36"/>
          <w:szCs w:val="36"/>
        </w:rPr>
      </w:pPr>
    </w:p>
    <w:p w:rsidR="00F13ED8" w:rsidRPr="00544EC3" w:rsidRDefault="00F13ED8" w:rsidP="00F13ED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Суть методики</w:t>
      </w:r>
    </w:p>
    <w:p w:rsidR="00F13ED8" w:rsidRPr="00544EC3" w:rsidRDefault="00F13ED8" w:rsidP="00F13ED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Методика Никитиных построена на убеждении, что у каждого ребенка уже с детства есть колоссальные способности к любой деятельности, и главное - успеть реализовать их. В противном случае способности угаснут. По мнению авторов, лучше развиты способности и навыки у малышей, которые тренировались практически с рождения.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Борис Павлович Никитин - основоположник идеи, подразумевающей, что обязанностью каждого из родителей является создание правильной развивающей среды и «опережающих» условий для детей с самого раннего возраста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Игры Никитина замечательны тем, что в них можно играть всей семьей. Возраст определяется только степенью сложности заданий. Некоторые задачи под силу деткам с одного года (и даже для совсем маленьких тоже можно 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придумать задания!), а с некоторыми непросто справиться даже взрослым. Тем более приятно, когда малыши, рано начавшие играть в эти игры, успешно выполняют сложные задания!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помощью развивающих игр дошкольники учатся чтению, счету, операциям с дробями, элементам черчения они способствуют развитию сообразительности, логики, пространственного воображения и т.п.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Главное отличие — это многофункциональность игр и безграничный простор для творчества. Игры учат детей, переходя от простых к более трудным заданиям, получать радость и удовлетворение от умственной деятельности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Любые игры только тогда дают результаты, когда малыши</w:t>
      </w:r>
      <w:r w:rsidRPr="00544E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играют с удовольствием</w:t>
      </w: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с интересом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Используя в занятиях с ребенком </w:t>
      </w:r>
      <w:proofErr w:type="spellStart"/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никитинские</w:t>
      </w:r>
      <w:proofErr w:type="spellEnd"/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развивающие игры, следует придерживаться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определенных принципов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(по книге Б.Никитина «Ступеньки творчества или развивающие игры»):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1.Игра должна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приносить  радость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 ребенку, и взрослому.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Заинтересовывайте ребенка  игрой, но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 заставляйте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его  играть, не доводите  занятия играми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 пресыщения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C57F8E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Развивающие игры -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игры  творческие.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Все задания дети  должны делать самостоятельно. 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Чтобы ощутить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сравнительную  трудность задач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прежде чем давать </w:t>
      </w:r>
    </w:p>
    <w:p w:rsidR="00F13ED8" w:rsidRPr="00544EC3" w:rsidRDefault="00F13ED8" w:rsidP="00C57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задания детям, обязательно </w:t>
      </w: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попробуйте  выполнить их сами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5.Обязательно начинайте  с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посильных задач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или с  более простых частей их. </w:t>
      </w: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Успех  в самом начале - обязательное  условие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6. Если ребенок не справляется  с заданием, значит,</w:t>
      </w:r>
      <w:r w:rsidR="006F5F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 переоцениваете  уровень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его 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развития.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Если в семье не  один ребенок, то каждому надо  по комплекту игры, лучше всего, если будут коробки для всех  играющих.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В каком п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орядке давать  игры?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Автор бы начал с игры </w:t>
      </w: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«Сложи узор» или «Рамки и  вкладыши </w:t>
      </w:r>
      <w:proofErr w:type="spellStart"/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Монтессори</w:t>
      </w:r>
      <w:proofErr w:type="spellEnd"/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».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 Увлечения детей приходят  «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волнами»,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поэтому, когда у ребенка  остывает </w:t>
      </w: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интерес к игре, «забывайте»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об игре на месяц-два и даже  больше</w:t>
      </w:r>
      <w:r w:rsidR="00C57F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Берегите игры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не ставьте  их по доступности вровень  с остальными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игрушками.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11. Для самых маленьких (1,5-3 года)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оживляйте игру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сказкой или рассказом, давайте «имена» (вдвоем с малышом, конечно) узорам, моделям, рисункам, фигурам, придумывайте, фантазируйте, пока ребенка не начнет увлекать сам процесс преодоления трудностей в решении задач, достижения желанной цели.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12. </w:t>
      </w: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Чем больше развито  у малыша какое-то качество, тем  сильнее жаждет оно  проявления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84D8F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13. Создавайте в игре  </w:t>
      </w: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непринужденную обстановку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14.Когда складывание узоров  или моделей по готовым заданиям  уже освоено, переходите к </w:t>
      </w: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придумыванию  новых.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13ED8" w:rsidRPr="00544EC3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 результате работы по данной </w:t>
      </w: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технологии: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Тренируется память, что поможет во взрослой жизни ребенка.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Малыш учится быстро реагировать, думать, что позволит принимать правильные решения.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3. Развивается настойчивость, и ребенок научится постепенно продвигаться к цели.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4. Расширяется познание окружающего мира, развивается пространственное мышление, воображение, чувство симметрии.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5. Кубики Никитина хорошо действуют на развитие моторики детей.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6. Способствуют сплочению детского коллектива, так как если у ребенка не получается выстроить рисунок по схеме, то другие тут же спешат на помощь!</w:t>
      </w:r>
    </w:p>
    <w:p w:rsidR="00F13ED8" w:rsidRPr="00544EC3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Что же все таки представляют из себя эти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чудо-игры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 Рассмотрим несколько самых распространенных .</w:t>
      </w:r>
    </w:p>
    <w:p w:rsidR="00F13ED8" w:rsidRPr="00544EC3" w:rsidRDefault="00F13ED8" w:rsidP="00F13E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Сложи узор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544EC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1381125"/>
            <wp:effectExtent l="0" t="0" r="0" b="9525"/>
            <wp:wrapSquare wrapText="bothSides"/>
            <wp:docPr id="2" name="Рисунок 2" descr="hello_html_m1f1a4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f1a41c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Никитин советует начинать игру с ними с полутора лет. С такими маленькими детишками из кубиков можно выкладывать дорожки: синие, красные, желтые. Затем ребенок учится укладывать кубики в коробку определенным цветом вверх. И только после этого малыш приступает к выполнению простых узоров.</w:t>
      </w:r>
    </w:p>
    <w:p w:rsidR="00F13ED8" w:rsidRPr="00544EC3" w:rsidRDefault="00F13ED8" w:rsidP="00F13E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игре с кубиками дети выполняют три разных вида заданий.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Сначала ребенок знакомится с кубиками и совершает простые игровые действия. Затем детям предлагается составить по образцу простые рисунки </w:t>
      </w:r>
      <w:r w:rsidRPr="00544EC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«елочка»</w:t>
      </w: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544EC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«окно»</w:t>
      </w: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544EC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«бабочка»</w:t>
      </w:r>
      <w:r w:rsidRPr="00544EC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Ну а в дальнейшем ребята выкладывают рисунок самостоятельно, с опорой на схему. Конечный этап - ребенок должен уметь самостоятельно придумать схему рисунка</w:t>
      </w:r>
    </w:p>
    <w:p w:rsidR="00F13ED8" w:rsidRPr="00544EC3" w:rsidRDefault="00F13ED8" w:rsidP="00F13E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этой игре хорошо развивается способность детей к анализу и синтезу - важным мыслительным операциям, используемым почти во всякой интеллектуальной деятельности, и способность к комбинированию</w:t>
      </w:r>
    </w:p>
    <w:p w:rsidR="00F13ED8" w:rsidRPr="00544EC3" w:rsidRDefault="00F13ED8" w:rsidP="00F13E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spellStart"/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Уникуб</w:t>
      </w:r>
      <w:proofErr w:type="spellEnd"/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».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Эти универсальные кубики вводят малыша в мир трехмерного пространства. Развитие пространственного мышления позволит ребенку в будущем овладевать черчением, стереометрией, начертательной геометрией.</w:t>
      </w:r>
      <w:r w:rsidRPr="00544EC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552575"/>
            <wp:effectExtent l="0" t="0" r="9525" b="9525"/>
            <wp:wrapSquare wrapText="bothSides"/>
            <wp:docPr id="3" name="Рисунок 3" descr="hello_html_mf8b8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f8b8a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proofErr w:type="spellStart"/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Уникуба</w:t>
      </w:r>
      <w:proofErr w:type="spellEnd"/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может увлекать детей 2—15 лет.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Задания в «</w:t>
      </w:r>
      <w:proofErr w:type="spellStart"/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Уникубе</w:t>
      </w:r>
      <w:proofErr w:type="spellEnd"/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весьма трудны и требуют больших затрат времени и сил, поэтому надо рассчитывать умственные и физические возможности ребенка.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«Сложи квадрат».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Игру следует усложнять постепенно.</w:t>
      </w:r>
      <w:r w:rsidRPr="00544EC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190625"/>
            <wp:effectExtent l="0" t="0" r="9525" b="9525"/>
            <wp:wrapSquare wrapText="bothSides"/>
            <wp:docPr id="4" name="Рисунок 4" descr="hello_html_3abd7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abd70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Знакомство с игрой можно начать с 9-10 месяцев и позже, вводим понятия "целое" и "часть".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"Кубики для всех"</w:t>
      </w:r>
      <w:r w:rsidRPr="00544EC3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47625" distB="47625" distL="95250" distR="9525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562100"/>
            <wp:effectExtent l="0" t="0" r="9525" b="0"/>
            <wp:wrapSquare wrapText="bothSides"/>
            <wp:docPr id="5" name="Рисунок 5" descr="hello_html_301d3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01d38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Игра помогает овладеть графической грамотностью, понимать уже до школы план, карту, чертеж.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84D8F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1714500</wp:posOffset>
            </wp:positionH>
            <wp:positionV relativeFrom="line">
              <wp:posOffset>-457200</wp:posOffset>
            </wp:positionV>
            <wp:extent cx="1905635" cy="1588135"/>
            <wp:effectExtent l="19050" t="0" r="0" b="0"/>
            <wp:wrapSquare wrapText="bothSides"/>
            <wp:docPr id="1" name="Рисунок 6" descr="hello_html_73644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36449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800552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Дроби</w:t>
      </w: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Дети постоянно сталкиваются с понятиями целое/часть в повседневной жизни, с самого рождения. многие представления о дробях С их помощью можно повторить цвета, посчитать вкладываемые кусочки, при этом можно сделать разноцветный кружок, сравнить их между собой.</w:t>
      </w:r>
    </w:p>
    <w:p w:rsidR="00800552" w:rsidRDefault="00800552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0552" w:rsidRDefault="00800552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0552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1257300</wp:posOffset>
            </wp:positionH>
            <wp:positionV relativeFrom="line">
              <wp:posOffset>11430</wp:posOffset>
            </wp:positionV>
            <wp:extent cx="3031490" cy="1934210"/>
            <wp:effectExtent l="19050" t="0" r="0" b="0"/>
            <wp:wrapSquare wrapText="bothSides"/>
            <wp:docPr id="7" name="Рисунок 7" descr="hello_html_m6b2d0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b2d00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84D8F" w:rsidRDefault="00584D8F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Точечки</w:t>
      </w:r>
    </w:p>
    <w:p w:rsidR="00800552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Игра развивает 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математическое мышление, обучает навыкам классификации, счета и нумерации. Точечки. На квадратные разноцветные карточки нанесены точки от нуля до десяти. Кроме того, есть карточки с цифрами. Сначала ребенку нужно раскладывать квадраты по цвету, потом по порядку: от 0 до карточки с десятью точками (или цифрами) и т.д.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«Точечки» можно показывать ребенку уже с года, он с удовольствием будет пытаться собрать их в стопочки, или засунуть в коробку, или выговорить названия цифр, которые ему постоянно повторяет мама.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44E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Придумать новые задания.</w:t>
      </w:r>
    </w:p>
    <w:p w:rsidR="00F13ED8" w:rsidRPr="00544EC3" w:rsidRDefault="00F13ED8" w:rsidP="00F1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D4807" w:rsidRDefault="005D4807" w:rsidP="00457249"/>
    <w:sectPr w:rsidR="005D4807" w:rsidSect="0050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B4CC1"/>
    <w:rsid w:val="000253BA"/>
    <w:rsid w:val="00046FCD"/>
    <w:rsid w:val="00090BB5"/>
    <w:rsid w:val="000B4E24"/>
    <w:rsid w:val="00124BE7"/>
    <w:rsid w:val="00177D29"/>
    <w:rsid w:val="00193580"/>
    <w:rsid w:val="00294AC4"/>
    <w:rsid w:val="00437DBB"/>
    <w:rsid w:val="00457249"/>
    <w:rsid w:val="00502DCD"/>
    <w:rsid w:val="00544EC3"/>
    <w:rsid w:val="00584D8F"/>
    <w:rsid w:val="005D4807"/>
    <w:rsid w:val="006B4CC1"/>
    <w:rsid w:val="006F5F24"/>
    <w:rsid w:val="00800552"/>
    <w:rsid w:val="00830D56"/>
    <w:rsid w:val="00853BA9"/>
    <w:rsid w:val="00876B4A"/>
    <w:rsid w:val="00950B82"/>
    <w:rsid w:val="00986F23"/>
    <w:rsid w:val="00A07BF9"/>
    <w:rsid w:val="00B84A76"/>
    <w:rsid w:val="00C57F8E"/>
    <w:rsid w:val="00D7389E"/>
    <w:rsid w:val="00F1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20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12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Admin</cp:lastModifiedBy>
  <cp:revision>8</cp:revision>
  <cp:lastPrinted>2019-02-17T07:35:00Z</cp:lastPrinted>
  <dcterms:created xsi:type="dcterms:W3CDTF">2019-02-13T09:09:00Z</dcterms:created>
  <dcterms:modified xsi:type="dcterms:W3CDTF">2019-11-20T11:54:00Z</dcterms:modified>
</cp:coreProperties>
</file>